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181" w:rsidRPr="00566181" w:rsidRDefault="00566181" w:rsidP="00566181">
      <w:pPr>
        <w:spacing w:before="100" w:beforeAutospacing="1" w:after="100" w:afterAutospacing="1" w:line="384" w:lineRule="atLeast"/>
        <w:rPr>
          <w:rFonts w:ascii="Arial" w:eastAsia="Times New Roman" w:hAnsi="Arial" w:cs="Arial"/>
          <w:color w:val="4E4E4E"/>
          <w:sz w:val="15"/>
          <w:szCs w:val="15"/>
        </w:rPr>
      </w:pPr>
      <w:r w:rsidRPr="00566181">
        <w:rPr>
          <w:rFonts w:ascii="Arial" w:eastAsia="Times New Roman" w:hAnsi="Arial" w:cs="Arial"/>
          <w:b/>
          <w:bCs/>
          <w:color w:val="FF0000"/>
          <w:sz w:val="28"/>
          <w:szCs w:val="28"/>
        </w:rPr>
        <w:t>TİYATRO</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Tiyatro Tarihine Genel Bakış</w:t>
      </w:r>
    </w:p>
    <w:p w:rsidR="00566181" w:rsidRPr="00566181" w:rsidRDefault="00566181" w:rsidP="00566181">
      <w:pPr>
        <w:numPr>
          <w:ilvl w:val="0"/>
          <w:numId w:val="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1840 Fransızca oyun sergilendi.</w:t>
      </w:r>
    </w:p>
    <w:p w:rsidR="00566181" w:rsidRPr="00566181" w:rsidRDefault="00566181" w:rsidP="00566181">
      <w:pPr>
        <w:numPr>
          <w:ilvl w:val="0"/>
          <w:numId w:val="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1856’da tiyatro binası yapıldı.</w:t>
      </w:r>
    </w:p>
    <w:p w:rsidR="00566181" w:rsidRPr="00566181" w:rsidRDefault="00566181" w:rsidP="00566181">
      <w:pPr>
        <w:numPr>
          <w:ilvl w:val="0"/>
          <w:numId w:val="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1860’ta “Şair Evlenmesi” eseri Şinasi tarafından yazıldı. Ancak 49 yıl sonra sahnelendi. Batılı anlamda ilk tiyatro eserimizdir.</w:t>
      </w:r>
    </w:p>
    <w:p w:rsidR="00566181" w:rsidRPr="00566181" w:rsidRDefault="00566181" w:rsidP="00566181">
      <w:pPr>
        <w:numPr>
          <w:ilvl w:val="0"/>
          <w:numId w:val="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1869 yılında Gedik Paşa Osmanlı Tiyatrosu yapıldı.</w:t>
      </w:r>
    </w:p>
    <w:p w:rsidR="00566181" w:rsidRPr="00566181" w:rsidRDefault="00566181" w:rsidP="00566181">
      <w:pPr>
        <w:numPr>
          <w:ilvl w:val="0"/>
          <w:numId w:val="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 xml:space="preserve">1914 yılında Darülbedayi- </w:t>
      </w:r>
      <w:proofErr w:type="gramStart"/>
      <w:r w:rsidRPr="00566181">
        <w:rPr>
          <w:rFonts w:ascii="Arial" w:eastAsia="Times New Roman" w:hAnsi="Arial" w:cs="Arial"/>
          <w:color w:val="000000"/>
          <w:sz w:val="28"/>
        </w:rPr>
        <w:t>Osmani</w:t>
      </w:r>
      <w:proofErr w:type="gramEnd"/>
      <w:r w:rsidRPr="00566181">
        <w:rPr>
          <w:rFonts w:ascii="Arial" w:eastAsia="Times New Roman" w:hAnsi="Arial" w:cs="Arial"/>
          <w:color w:val="000000"/>
          <w:sz w:val="28"/>
        </w:rPr>
        <w:t xml:space="preserve"> yapıldı.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Darülbedayi(</w:t>
      </w:r>
      <w:r w:rsidRPr="00566181">
        <w:rPr>
          <w:rFonts w:ascii="Arial" w:eastAsia="Times New Roman" w:hAnsi="Arial" w:cs="Arial"/>
          <w:b/>
          <w:bCs/>
          <w:i/>
          <w:iCs/>
          <w:color w:val="FF0000"/>
          <w:sz w:val="28"/>
        </w:rPr>
        <w:t>Güzellikler Evi)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“İstanbul Şehir Tiyatrosu</w:t>
      </w:r>
      <w:r w:rsidRPr="00566181">
        <w:rPr>
          <w:rFonts w:ascii="Arial" w:eastAsia="Times New Roman" w:hAnsi="Arial" w:cs="Arial"/>
          <w:color w:val="000000"/>
          <w:sz w:val="28"/>
        </w:rPr>
        <w:t>nun” ilk şekli ve adıdır. Türk tiyatro tarihinde, tiyatronun kuruluş ve gelişmesinde Darülbedayi topluluğu öncülük etmiştir. Teşkilatın ilk adı </w:t>
      </w:r>
      <w:r w:rsidRPr="00566181">
        <w:rPr>
          <w:rFonts w:ascii="Arial" w:eastAsia="Times New Roman" w:hAnsi="Arial" w:cs="Arial"/>
          <w:color w:val="FF0000"/>
          <w:sz w:val="28"/>
        </w:rPr>
        <w:t xml:space="preserve">Darülbedayi-i </w:t>
      </w:r>
      <w:proofErr w:type="spellStart"/>
      <w:r w:rsidRPr="00566181">
        <w:rPr>
          <w:rFonts w:ascii="Arial" w:eastAsia="Times New Roman" w:hAnsi="Arial" w:cs="Arial"/>
          <w:color w:val="FF0000"/>
          <w:sz w:val="28"/>
        </w:rPr>
        <w:t>Osmanidir</w:t>
      </w:r>
      <w:proofErr w:type="spellEnd"/>
      <w:r w:rsidRPr="00566181">
        <w:rPr>
          <w:rFonts w:ascii="Arial" w:eastAsia="Times New Roman" w:hAnsi="Arial" w:cs="Arial"/>
          <w:color w:val="FF0000"/>
          <w:sz w:val="28"/>
        </w:rPr>
        <w:t>.</w:t>
      </w:r>
      <w:r w:rsidRPr="00566181">
        <w:rPr>
          <w:rFonts w:ascii="Arial" w:eastAsia="Times New Roman" w:hAnsi="Arial" w:cs="Arial"/>
          <w:color w:val="000000"/>
          <w:sz w:val="28"/>
        </w:rPr>
        <w:t> Türkiye’de ilk düzenli bir tiyatro kurulması ve sahne sanatçılarının yetiştirilmesi fikri</w:t>
      </w:r>
      <w:r w:rsidRPr="00566181">
        <w:rPr>
          <w:rFonts w:ascii="Arial" w:eastAsia="Times New Roman" w:hAnsi="Arial" w:cs="Arial"/>
          <w:color w:val="FF0000"/>
          <w:sz w:val="28"/>
        </w:rPr>
        <w:t> 1914 yılında Şehremini Operatör Cemil Topuzlu</w:t>
      </w:r>
      <w:r w:rsidRPr="00566181">
        <w:rPr>
          <w:rFonts w:ascii="Arial" w:eastAsia="Times New Roman" w:hAnsi="Arial" w:cs="Arial"/>
          <w:color w:val="000000"/>
          <w:sz w:val="28"/>
        </w:rPr>
        <w:t> tarafından ortaya atılmıştır. Bu fikrin gayesi, Türk halkına tiyatroyu sevdirmekti.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Savaş sırasında, Darülbedayi sanatçıları, </w:t>
      </w:r>
      <w:r w:rsidRPr="00566181">
        <w:rPr>
          <w:rFonts w:ascii="Arial" w:eastAsia="Times New Roman" w:hAnsi="Arial" w:cs="Arial"/>
          <w:color w:val="FF0000"/>
          <w:sz w:val="28"/>
        </w:rPr>
        <w:t>Asker Ailelerine Yardım Cemiyeti</w:t>
      </w:r>
      <w:r w:rsidRPr="00566181">
        <w:rPr>
          <w:rFonts w:ascii="Arial" w:eastAsia="Times New Roman" w:hAnsi="Arial" w:cs="Arial"/>
          <w:color w:val="000000"/>
          <w:sz w:val="28"/>
        </w:rPr>
        <w:t> faydasına </w:t>
      </w:r>
      <w:r w:rsidRPr="00566181">
        <w:rPr>
          <w:rFonts w:ascii="Arial" w:eastAsia="Times New Roman" w:hAnsi="Arial" w:cs="Arial"/>
          <w:color w:val="FF0000"/>
          <w:sz w:val="28"/>
        </w:rPr>
        <w:t xml:space="preserve">Hüseyin </w:t>
      </w:r>
      <w:proofErr w:type="spellStart"/>
      <w:r w:rsidRPr="00566181">
        <w:rPr>
          <w:rFonts w:ascii="Arial" w:eastAsia="Times New Roman" w:hAnsi="Arial" w:cs="Arial"/>
          <w:color w:val="FF0000"/>
          <w:sz w:val="28"/>
        </w:rPr>
        <w:t>Suad</w:t>
      </w:r>
      <w:proofErr w:type="spellEnd"/>
      <w:r w:rsidRPr="00566181">
        <w:rPr>
          <w:rFonts w:ascii="Arial" w:eastAsia="Times New Roman" w:hAnsi="Arial" w:cs="Arial"/>
          <w:color w:val="000000"/>
          <w:sz w:val="28"/>
        </w:rPr>
        <w:t>‘</w:t>
      </w:r>
      <w:proofErr w:type="spellStart"/>
      <w:r w:rsidRPr="00566181">
        <w:rPr>
          <w:rFonts w:ascii="Arial" w:eastAsia="Times New Roman" w:hAnsi="Arial" w:cs="Arial"/>
          <w:color w:val="000000"/>
          <w:sz w:val="28"/>
        </w:rPr>
        <w:t>ın</w:t>
      </w:r>
      <w:proofErr w:type="spellEnd"/>
      <w:r w:rsidRPr="00566181">
        <w:rPr>
          <w:rFonts w:ascii="Arial" w:eastAsia="Times New Roman" w:hAnsi="Arial" w:cs="Arial"/>
          <w:color w:val="000000"/>
          <w:sz w:val="28"/>
        </w:rPr>
        <w:t xml:space="preserve"> adapte ettiği 1916’da </w:t>
      </w:r>
      <w:r w:rsidRPr="00566181">
        <w:rPr>
          <w:rFonts w:ascii="Arial" w:eastAsia="Times New Roman" w:hAnsi="Arial" w:cs="Arial"/>
          <w:color w:val="FF0000"/>
          <w:sz w:val="28"/>
        </w:rPr>
        <w:t>Çürük Temel</w:t>
      </w:r>
      <w:r w:rsidRPr="00566181">
        <w:rPr>
          <w:rFonts w:ascii="Arial" w:eastAsia="Times New Roman" w:hAnsi="Arial" w:cs="Arial"/>
          <w:color w:val="000000"/>
          <w:sz w:val="28"/>
        </w:rPr>
        <w:t> adlı oyunu sahneleyerek halka sundular. Bundan sonra, </w:t>
      </w:r>
      <w:r w:rsidRPr="00566181">
        <w:rPr>
          <w:rFonts w:ascii="Arial" w:eastAsia="Times New Roman" w:hAnsi="Arial" w:cs="Arial"/>
          <w:color w:val="FF0000"/>
          <w:sz w:val="28"/>
        </w:rPr>
        <w:t xml:space="preserve">Halit Fahri </w:t>
      </w:r>
      <w:proofErr w:type="spellStart"/>
      <w:r w:rsidRPr="00566181">
        <w:rPr>
          <w:rFonts w:ascii="Arial" w:eastAsia="Times New Roman" w:hAnsi="Arial" w:cs="Arial"/>
          <w:color w:val="FF0000"/>
          <w:sz w:val="28"/>
        </w:rPr>
        <w:t>Ozansoy’un</w:t>
      </w:r>
      <w:proofErr w:type="spellEnd"/>
      <w:r w:rsidRPr="00566181">
        <w:rPr>
          <w:rFonts w:ascii="Arial" w:eastAsia="Times New Roman" w:hAnsi="Arial" w:cs="Arial"/>
          <w:color w:val="FF0000"/>
          <w:sz w:val="28"/>
        </w:rPr>
        <w:t xml:space="preserve"> “Baykuş”</w:t>
      </w:r>
      <w:r w:rsidRPr="00566181">
        <w:rPr>
          <w:rFonts w:ascii="Arial" w:eastAsia="Times New Roman" w:hAnsi="Arial" w:cs="Arial"/>
          <w:color w:val="000000"/>
          <w:sz w:val="28"/>
        </w:rPr>
        <w:t> adlı manzum piyesi sahneye kondu. Savaş sonrasında oyunlara devam edildi.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Cumhuriyet Dönemi Türk Edebiyatında Tiyatronun Özellikleri</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Cumhuriyetin ilkeleri halka aktarılmaya çalışılmıştır.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Ulus bilincinin oluşması amaçlanmıştır.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Devlet konservatuarı açılmıştır.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Çocuklar ve kadınlar ön plana çıkarılmıştır</w:t>
      </w:r>
      <w:r w:rsidRPr="00566181">
        <w:rPr>
          <w:rFonts w:ascii="Arial" w:eastAsia="Times New Roman" w:hAnsi="Arial" w:cs="Arial"/>
          <w:color w:val="000000"/>
          <w:sz w:val="28"/>
        </w:rPr>
        <w:t>.</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lastRenderedPageBreak/>
        <w:t>Afife Jale</w:t>
      </w:r>
      <w:r w:rsidRPr="00566181">
        <w:rPr>
          <w:rFonts w:ascii="Arial" w:eastAsia="Times New Roman" w:hAnsi="Arial" w:cs="Arial"/>
          <w:color w:val="000000"/>
          <w:sz w:val="28"/>
        </w:rPr>
        <w:t> 1919 yılında </w:t>
      </w:r>
      <w:r w:rsidRPr="00566181">
        <w:rPr>
          <w:rFonts w:ascii="Arial" w:eastAsia="Times New Roman" w:hAnsi="Arial" w:cs="Arial"/>
          <w:b/>
          <w:bCs/>
          <w:color w:val="000000"/>
          <w:sz w:val="28"/>
        </w:rPr>
        <w:t>“</w:t>
      </w:r>
      <w:r w:rsidRPr="00566181">
        <w:rPr>
          <w:rFonts w:ascii="Arial" w:eastAsia="Times New Roman" w:hAnsi="Arial" w:cs="Arial"/>
          <w:b/>
          <w:bCs/>
          <w:color w:val="FF0000"/>
          <w:sz w:val="28"/>
        </w:rPr>
        <w:t>Yamalar”</w:t>
      </w:r>
      <w:r w:rsidRPr="00566181">
        <w:rPr>
          <w:rFonts w:ascii="Arial" w:eastAsia="Times New Roman" w:hAnsi="Arial" w:cs="Arial"/>
          <w:color w:val="000000"/>
          <w:sz w:val="28"/>
        </w:rPr>
        <w:t> isimli tiyatro ile sahne almıştır.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Aile dramları, değer çatışmaları, köy gerçekliği, gelenekler, köyden kente göçün getirdiği problemler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Tarihi olaylar ve kişiler işlenmiştir.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Dil yalındır.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Nazım nesir karışıktır.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Geleneksel tiyatro ile modern tiyatronun özellikleri bir arada görülür.</w:t>
      </w:r>
    </w:p>
    <w:p w:rsidR="00566181" w:rsidRPr="00566181" w:rsidRDefault="00566181" w:rsidP="00566181">
      <w:pPr>
        <w:numPr>
          <w:ilvl w:val="0"/>
          <w:numId w:val="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Bireysel duygu ve düşünceler sosyal kurumlardaki değişimler de işlenmiştir.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Epik Tiyatro:</w:t>
      </w:r>
      <w:r w:rsidRPr="00566181">
        <w:rPr>
          <w:rFonts w:ascii="Arial" w:eastAsia="Times New Roman" w:hAnsi="Arial" w:cs="Arial"/>
          <w:color w:val="000000"/>
          <w:sz w:val="28"/>
        </w:rPr>
        <w:t> Toplumcu gerçekçi bir anlayışla yazılan tiyatrolara epik tiyatro denir. Genel manada eleştiri ön plandadır.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Absürt tiyatro:</w:t>
      </w:r>
      <w:r w:rsidRPr="00566181">
        <w:rPr>
          <w:rFonts w:ascii="Arial" w:eastAsia="Times New Roman" w:hAnsi="Arial" w:cs="Arial"/>
          <w:color w:val="000000"/>
          <w:sz w:val="28"/>
        </w:rPr>
        <w:t xml:space="preserve"> Bütün kalıplara, alışılmış düzene karşı çıkar. Mantık sınırlarını tanımaz. Olaylar arasında bağ kurulmaz. Kahramanları genelde zavallı, suçlu, bilgisiz ve zayıf kişilerdir. Belli bir olay dizisi yoktur. Verilmek istenen mesaj yoruma açıktır. </w:t>
      </w:r>
      <w:proofErr w:type="spellStart"/>
      <w:r w:rsidRPr="00566181">
        <w:rPr>
          <w:rFonts w:ascii="Arial" w:eastAsia="Times New Roman" w:hAnsi="Arial" w:cs="Arial"/>
          <w:color w:val="000000"/>
          <w:sz w:val="28"/>
        </w:rPr>
        <w:t>Samuel</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Beckett’in</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Godot’yu</w:t>
      </w:r>
      <w:proofErr w:type="spellEnd"/>
      <w:r w:rsidRPr="00566181">
        <w:rPr>
          <w:rFonts w:ascii="Arial" w:eastAsia="Times New Roman" w:hAnsi="Arial" w:cs="Arial"/>
          <w:color w:val="000000"/>
          <w:sz w:val="28"/>
        </w:rPr>
        <w:t xml:space="preserve"> Beklerken ve </w:t>
      </w:r>
      <w:proofErr w:type="spellStart"/>
      <w:r w:rsidRPr="00566181">
        <w:rPr>
          <w:rFonts w:ascii="Arial" w:eastAsia="Times New Roman" w:hAnsi="Arial" w:cs="Arial"/>
          <w:color w:val="000000"/>
          <w:sz w:val="28"/>
        </w:rPr>
        <w:t>Eugene</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lonesco’nun</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Öjen</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İyonesku</w:t>
      </w:r>
      <w:proofErr w:type="spellEnd"/>
      <w:r w:rsidRPr="00566181">
        <w:rPr>
          <w:rFonts w:ascii="Arial" w:eastAsia="Times New Roman" w:hAnsi="Arial" w:cs="Arial"/>
          <w:color w:val="000000"/>
          <w:sz w:val="28"/>
        </w:rPr>
        <w:t>) Kel Şarkıcı adlı oyunları bu türün ilk örnekleri olmuştur.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1.HALDUN TANER: (1915-1986)</w:t>
      </w:r>
    </w:p>
    <w:p w:rsidR="00566181" w:rsidRPr="00566181" w:rsidRDefault="00566181" w:rsidP="00566181">
      <w:pPr>
        <w:numPr>
          <w:ilvl w:val="0"/>
          <w:numId w:val="3"/>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Öykü ve tiyatrolarıyla adını duyurmuştur.</w:t>
      </w:r>
    </w:p>
    <w:p w:rsidR="00566181" w:rsidRPr="00566181" w:rsidRDefault="00566181" w:rsidP="00566181">
      <w:pPr>
        <w:numPr>
          <w:ilvl w:val="0"/>
          <w:numId w:val="3"/>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Epik</w:t>
      </w:r>
      <w:r w:rsidRPr="00566181">
        <w:rPr>
          <w:rFonts w:ascii="Arial" w:eastAsia="Times New Roman" w:hAnsi="Arial" w:cs="Arial"/>
          <w:color w:val="000000"/>
          <w:sz w:val="28"/>
        </w:rPr>
        <w:t> tiyatronun, kabare tiyatrosunun bizdeki öncüsüdür.</w:t>
      </w:r>
    </w:p>
    <w:p w:rsidR="00566181" w:rsidRPr="00566181" w:rsidRDefault="00566181" w:rsidP="00566181">
      <w:pPr>
        <w:numPr>
          <w:ilvl w:val="0"/>
          <w:numId w:val="3"/>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İstanbul Edebiyat Fakültesi, Gazetecilik Enstitüsü’nde LCC Tiyatro okulunda binlerce öğrenci yetiştirmiştir.</w:t>
      </w:r>
    </w:p>
    <w:p w:rsidR="00566181" w:rsidRPr="00566181" w:rsidRDefault="00566181" w:rsidP="00566181">
      <w:pPr>
        <w:numPr>
          <w:ilvl w:val="0"/>
          <w:numId w:val="3"/>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 xml:space="preserve">Zeki </w:t>
      </w:r>
      <w:proofErr w:type="spellStart"/>
      <w:r w:rsidRPr="00566181">
        <w:rPr>
          <w:rFonts w:ascii="Arial" w:eastAsia="Times New Roman" w:hAnsi="Arial" w:cs="Arial"/>
          <w:color w:val="000000"/>
          <w:sz w:val="28"/>
        </w:rPr>
        <w:t>Alasya</w:t>
      </w:r>
      <w:proofErr w:type="spellEnd"/>
      <w:r w:rsidRPr="00566181">
        <w:rPr>
          <w:rFonts w:ascii="Arial" w:eastAsia="Times New Roman" w:hAnsi="Arial" w:cs="Arial"/>
          <w:color w:val="000000"/>
          <w:sz w:val="28"/>
        </w:rPr>
        <w:t xml:space="preserve"> ve Metin Akpınar ile birlikte Devekuşu </w:t>
      </w:r>
      <w:r w:rsidRPr="00566181">
        <w:rPr>
          <w:rFonts w:ascii="Arial" w:eastAsia="Times New Roman" w:hAnsi="Arial" w:cs="Arial"/>
          <w:color w:val="FF0000"/>
          <w:sz w:val="28"/>
        </w:rPr>
        <w:t>Kabare Tiyatrosu’nu</w:t>
      </w:r>
      <w:r w:rsidRPr="00566181">
        <w:rPr>
          <w:rFonts w:ascii="Arial" w:eastAsia="Times New Roman" w:hAnsi="Arial" w:cs="Arial"/>
          <w:color w:val="000000"/>
          <w:sz w:val="28"/>
        </w:rPr>
        <w:t> kurmuştur.</w:t>
      </w:r>
    </w:p>
    <w:p w:rsidR="00566181" w:rsidRPr="00566181" w:rsidRDefault="00566181" w:rsidP="00566181">
      <w:pPr>
        <w:numPr>
          <w:ilvl w:val="0"/>
          <w:numId w:val="3"/>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lastRenderedPageBreak/>
        <w:t>Edebiyatımızın </w:t>
      </w:r>
      <w:r w:rsidRPr="00566181">
        <w:rPr>
          <w:rFonts w:ascii="Arial" w:eastAsia="Times New Roman" w:hAnsi="Arial" w:cs="Arial"/>
          <w:color w:val="FF0000"/>
          <w:sz w:val="28"/>
        </w:rPr>
        <w:t>ilk epik tiyatrosu olan “Keşanlı Ali Destanı”</w:t>
      </w:r>
      <w:r w:rsidRPr="00566181">
        <w:rPr>
          <w:rFonts w:ascii="Arial" w:eastAsia="Times New Roman" w:hAnsi="Arial" w:cs="Arial"/>
          <w:color w:val="000000"/>
          <w:sz w:val="28"/>
        </w:rPr>
        <w:t>nı yazmıştır.</w:t>
      </w:r>
    </w:p>
    <w:p w:rsidR="00566181" w:rsidRPr="00566181" w:rsidRDefault="00566181" w:rsidP="00566181">
      <w:pPr>
        <w:numPr>
          <w:ilvl w:val="0"/>
          <w:numId w:val="3"/>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Çok iyi bir gözlemcidir. Okurlarını gerçeklerle karşı karşıya getirir.</w:t>
      </w:r>
    </w:p>
    <w:p w:rsidR="00566181" w:rsidRPr="00566181" w:rsidRDefault="00566181" w:rsidP="00566181">
      <w:pPr>
        <w:numPr>
          <w:ilvl w:val="0"/>
          <w:numId w:val="3"/>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Sosyal eleştiri ve hicivde başarılıdır.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Öykü:</w:t>
      </w:r>
      <w:r w:rsidRPr="00566181">
        <w:rPr>
          <w:rFonts w:ascii="Arial" w:eastAsia="Times New Roman" w:hAnsi="Arial" w:cs="Arial"/>
          <w:color w:val="000000"/>
          <w:sz w:val="28"/>
        </w:rPr>
        <w:t xml:space="preserve"> Yaşasın Demokrasi, Şişhane’ye Yağmur Yağıyordu, On İkiye Bir Var, </w:t>
      </w:r>
      <w:proofErr w:type="spellStart"/>
      <w:r w:rsidRPr="00566181">
        <w:rPr>
          <w:rFonts w:ascii="Arial" w:eastAsia="Times New Roman" w:hAnsi="Arial" w:cs="Arial"/>
          <w:color w:val="000000"/>
          <w:sz w:val="28"/>
        </w:rPr>
        <w:t>Sancho’nun</w:t>
      </w:r>
      <w:proofErr w:type="spellEnd"/>
      <w:r w:rsidRPr="00566181">
        <w:rPr>
          <w:rFonts w:ascii="Arial" w:eastAsia="Times New Roman" w:hAnsi="Arial" w:cs="Arial"/>
          <w:color w:val="000000"/>
          <w:sz w:val="28"/>
        </w:rPr>
        <w:t xml:space="preserve"> Sabah Yürüyüşü, </w:t>
      </w:r>
      <w:proofErr w:type="spellStart"/>
      <w:r w:rsidRPr="00566181">
        <w:rPr>
          <w:rFonts w:ascii="Arial" w:eastAsia="Times New Roman" w:hAnsi="Arial" w:cs="Arial"/>
          <w:color w:val="000000"/>
          <w:sz w:val="28"/>
        </w:rPr>
        <w:t>Ayışığında</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Çalışkur</w:t>
      </w:r>
      <w:proofErr w:type="spellEnd"/>
      <w:r w:rsidRPr="00566181">
        <w:rPr>
          <w:rFonts w:ascii="Arial" w:eastAsia="Times New Roman" w:hAnsi="Arial" w:cs="Arial"/>
          <w:color w:val="000000"/>
          <w:sz w:val="28"/>
        </w:rPr>
        <w:t>”, Konçinalar, Yalıda Sabah</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Tiyatro:</w:t>
      </w:r>
      <w:r w:rsidRPr="00566181">
        <w:rPr>
          <w:rFonts w:ascii="Arial" w:eastAsia="Times New Roman" w:hAnsi="Arial" w:cs="Arial"/>
          <w:color w:val="000000"/>
          <w:sz w:val="28"/>
        </w:rPr>
        <w:t xml:space="preserve"> Huzur Çıkmazı, Fazilet Eczanesi, Zilli Zarife, Gözlerimi Kaparım Vazifemi Yaparım, Günün Adamı, Dışarıdakiler, Keşanlı Ali Destanı, </w:t>
      </w:r>
      <w:proofErr w:type="spellStart"/>
      <w:r w:rsidRPr="00566181">
        <w:rPr>
          <w:rFonts w:ascii="Arial" w:eastAsia="Times New Roman" w:hAnsi="Arial" w:cs="Arial"/>
          <w:color w:val="000000"/>
          <w:sz w:val="28"/>
        </w:rPr>
        <w:t>Ayışığında</w:t>
      </w:r>
      <w:proofErr w:type="spellEnd"/>
      <w:r w:rsidRPr="00566181">
        <w:rPr>
          <w:rFonts w:ascii="Arial" w:eastAsia="Times New Roman" w:hAnsi="Arial" w:cs="Arial"/>
          <w:color w:val="000000"/>
          <w:sz w:val="28"/>
        </w:rPr>
        <w:t xml:space="preserve"> Şamata, Astronot Niyazi,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Portre:</w:t>
      </w:r>
      <w:r w:rsidRPr="00566181">
        <w:rPr>
          <w:rFonts w:ascii="Arial" w:eastAsia="Times New Roman" w:hAnsi="Arial" w:cs="Arial"/>
          <w:color w:val="000000"/>
          <w:sz w:val="28"/>
        </w:rPr>
        <w:t> Ölür İse Ten Ölür Canlar Ölesi Değil</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Anı:</w:t>
      </w:r>
      <w:r w:rsidRPr="00566181">
        <w:rPr>
          <w:rFonts w:ascii="Arial" w:eastAsia="Times New Roman" w:hAnsi="Arial" w:cs="Arial"/>
          <w:color w:val="000000"/>
          <w:sz w:val="28"/>
        </w:rPr>
        <w:t> Sırıtık Bir Küskün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2.TURAN OFLAZOĞLU (1932- …)</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Türk edebiyatının usta bir oyun yazarıdır.</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Amerika’da tiyatro eğitimi aldı.</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Tiyatrolarında genellikle tarihi konuları işlemiştir.</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Sağlam bir tiyatro kültürü vardır.</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Köy konulu tiyatroları da var.</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proofErr w:type="spellStart"/>
      <w:r w:rsidRPr="00566181">
        <w:rPr>
          <w:rFonts w:ascii="Arial" w:eastAsia="Times New Roman" w:hAnsi="Arial" w:cs="Arial"/>
          <w:color w:val="000000"/>
          <w:sz w:val="28"/>
        </w:rPr>
        <w:t>Shakespeare</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Rike</w:t>
      </w:r>
      <w:proofErr w:type="spellEnd"/>
      <w:r w:rsidRPr="00566181">
        <w:rPr>
          <w:rFonts w:ascii="Arial" w:eastAsia="Times New Roman" w:hAnsi="Arial" w:cs="Arial"/>
          <w:color w:val="000000"/>
          <w:sz w:val="28"/>
        </w:rPr>
        <w:t>, Nietzsche, Kafka gibi yazarlardan çeviriler yapmıştır.</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008000"/>
          <w:sz w:val="28"/>
        </w:rPr>
        <w:t>Köy konulu tiyatroları:</w:t>
      </w:r>
      <w:r w:rsidRPr="00566181">
        <w:rPr>
          <w:rFonts w:ascii="Arial" w:eastAsia="Times New Roman" w:hAnsi="Arial" w:cs="Arial"/>
          <w:b/>
          <w:bCs/>
          <w:color w:val="000000"/>
          <w:sz w:val="28"/>
        </w:rPr>
        <w:t> </w:t>
      </w:r>
      <w:proofErr w:type="spellStart"/>
      <w:r w:rsidRPr="00566181">
        <w:rPr>
          <w:rFonts w:ascii="Arial" w:eastAsia="Times New Roman" w:hAnsi="Arial" w:cs="Arial"/>
          <w:color w:val="FF0000"/>
          <w:sz w:val="28"/>
        </w:rPr>
        <w:t>Keziban</w:t>
      </w:r>
      <w:proofErr w:type="spellEnd"/>
      <w:r w:rsidRPr="00566181">
        <w:rPr>
          <w:rFonts w:ascii="Arial" w:eastAsia="Times New Roman" w:hAnsi="Arial" w:cs="Arial"/>
          <w:color w:val="FF0000"/>
          <w:sz w:val="28"/>
        </w:rPr>
        <w:t>:</w:t>
      </w:r>
      <w:r w:rsidRPr="00566181">
        <w:rPr>
          <w:rFonts w:ascii="Arial" w:eastAsia="Times New Roman" w:hAnsi="Arial" w:cs="Arial"/>
          <w:color w:val="000000"/>
          <w:sz w:val="28"/>
        </w:rPr>
        <w:t> Kan davasını anlatmıştır. </w:t>
      </w:r>
      <w:r w:rsidRPr="00566181">
        <w:rPr>
          <w:rFonts w:ascii="Arial" w:eastAsia="Times New Roman" w:hAnsi="Arial" w:cs="Arial"/>
          <w:color w:val="FF0000"/>
          <w:sz w:val="28"/>
        </w:rPr>
        <w:t>Allah’ın Dediği Olur: </w:t>
      </w:r>
      <w:r w:rsidRPr="00566181">
        <w:rPr>
          <w:rFonts w:ascii="Arial" w:eastAsia="Times New Roman" w:hAnsi="Arial" w:cs="Arial"/>
          <w:color w:val="000000"/>
          <w:sz w:val="28"/>
        </w:rPr>
        <w:t>Köy hayatının neşesini anlatmıştır. </w:t>
      </w:r>
      <w:r w:rsidRPr="00566181">
        <w:rPr>
          <w:rFonts w:ascii="Arial" w:eastAsia="Times New Roman" w:hAnsi="Arial" w:cs="Arial"/>
          <w:color w:val="FF0000"/>
          <w:sz w:val="28"/>
        </w:rPr>
        <w:t>Elif Ana:</w:t>
      </w:r>
      <w:r w:rsidRPr="00566181">
        <w:rPr>
          <w:rFonts w:ascii="Arial" w:eastAsia="Times New Roman" w:hAnsi="Arial" w:cs="Arial"/>
          <w:color w:val="000000"/>
          <w:sz w:val="28"/>
        </w:rPr>
        <w:t> Köylü kadınların çilesini anlatmıştır.</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008000"/>
          <w:sz w:val="28"/>
        </w:rPr>
        <w:lastRenderedPageBreak/>
        <w:t>Tarih konulu tiyatroları:</w:t>
      </w:r>
      <w:r w:rsidRPr="00566181">
        <w:rPr>
          <w:rFonts w:ascii="Arial" w:eastAsia="Times New Roman" w:hAnsi="Arial" w:cs="Arial"/>
          <w:color w:val="000000"/>
          <w:sz w:val="28"/>
        </w:rPr>
        <w:t> </w:t>
      </w:r>
      <w:r w:rsidRPr="00566181">
        <w:rPr>
          <w:rFonts w:ascii="Arial" w:eastAsia="Times New Roman" w:hAnsi="Arial" w:cs="Arial"/>
          <w:color w:val="FF0000"/>
          <w:sz w:val="28"/>
        </w:rPr>
        <w:t xml:space="preserve">Fatih, Deli İbrahim, IV. Murat, Genç Osman, Cem Sultan, Sokrates Savunuyor, Korkut Ata, Yavuz Selim, III. Selim, Sinan, Yine Bir </w:t>
      </w:r>
      <w:proofErr w:type="spellStart"/>
      <w:r w:rsidRPr="00566181">
        <w:rPr>
          <w:rFonts w:ascii="Arial" w:eastAsia="Times New Roman" w:hAnsi="Arial" w:cs="Arial"/>
          <w:color w:val="FF0000"/>
          <w:sz w:val="28"/>
        </w:rPr>
        <w:t>Gülnihal</w:t>
      </w:r>
      <w:proofErr w:type="spellEnd"/>
      <w:r w:rsidRPr="00566181">
        <w:rPr>
          <w:rFonts w:ascii="Arial" w:eastAsia="Times New Roman" w:hAnsi="Arial" w:cs="Arial"/>
          <w:color w:val="FF0000"/>
          <w:sz w:val="28"/>
        </w:rPr>
        <w:t>, ***Kösem Sultan*** </w:t>
      </w:r>
    </w:p>
    <w:p w:rsidR="00566181" w:rsidRPr="00566181" w:rsidRDefault="00566181" w:rsidP="00566181">
      <w:pPr>
        <w:numPr>
          <w:ilvl w:val="0"/>
          <w:numId w:val="4"/>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008000"/>
          <w:sz w:val="28"/>
        </w:rPr>
        <w:t>Sembolik Tiyatro: </w:t>
      </w:r>
      <w:r w:rsidRPr="00566181">
        <w:rPr>
          <w:rFonts w:ascii="Arial" w:eastAsia="Times New Roman" w:hAnsi="Arial" w:cs="Arial"/>
          <w:color w:val="000000"/>
          <w:sz w:val="28"/>
        </w:rPr>
        <w:t>Gardiyan, Dört Başı Mamur Şahin Çakır, Güzellik ile Aşk, Pençe</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 xml:space="preserve">Tiyatro: </w:t>
      </w:r>
      <w:proofErr w:type="spellStart"/>
      <w:r w:rsidRPr="00566181">
        <w:rPr>
          <w:rFonts w:ascii="Arial" w:eastAsia="Times New Roman" w:hAnsi="Arial" w:cs="Arial"/>
          <w:color w:val="000000"/>
          <w:sz w:val="28"/>
        </w:rPr>
        <w:t>Keziban</w:t>
      </w:r>
      <w:proofErr w:type="spellEnd"/>
      <w:r w:rsidRPr="00566181">
        <w:rPr>
          <w:rFonts w:ascii="Arial" w:eastAsia="Times New Roman" w:hAnsi="Arial" w:cs="Arial"/>
          <w:color w:val="000000"/>
          <w:sz w:val="28"/>
        </w:rPr>
        <w:t>, Allah’ın Dediği Olur, </w:t>
      </w:r>
      <w:r w:rsidRPr="00566181">
        <w:rPr>
          <w:rFonts w:ascii="Arial" w:eastAsia="Times New Roman" w:hAnsi="Arial" w:cs="Arial"/>
          <w:color w:val="FF0000"/>
          <w:sz w:val="28"/>
        </w:rPr>
        <w:t>Deli İbrahim, IV. Murat,</w:t>
      </w:r>
      <w:r w:rsidRPr="00566181">
        <w:rPr>
          <w:rFonts w:ascii="Arial" w:eastAsia="Times New Roman" w:hAnsi="Arial" w:cs="Arial"/>
          <w:color w:val="000000"/>
          <w:sz w:val="28"/>
        </w:rPr>
        <w:t> Sokrates Savunuyor, Elif Ana, </w:t>
      </w:r>
      <w:r w:rsidRPr="00566181">
        <w:rPr>
          <w:rFonts w:ascii="Arial" w:eastAsia="Times New Roman" w:hAnsi="Arial" w:cs="Arial"/>
          <w:color w:val="FF0000"/>
          <w:sz w:val="28"/>
        </w:rPr>
        <w:t>Fatih, Genç Osman, Kösem Sultan,</w:t>
      </w:r>
      <w:r w:rsidRPr="00566181">
        <w:rPr>
          <w:rFonts w:ascii="Arial" w:eastAsia="Times New Roman" w:hAnsi="Arial" w:cs="Arial"/>
          <w:color w:val="000000"/>
          <w:sz w:val="28"/>
        </w:rPr>
        <w:t> Güzellik ile Aşk, Atatürk, </w:t>
      </w:r>
      <w:r w:rsidRPr="00566181">
        <w:rPr>
          <w:rFonts w:ascii="Arial" w:eastAsia="Times New Roman" w:hAnsi="Arial" w:cs="Arial"/>
          <w:color w:val="FF0000"/>
          <w:sz w:val="28"/>
        </w:rPr>
        <w:t>Cem Sultan,</w:t>
      </w:r>
      <w:r w:rsidRPr="00566181">
        <w:rPr>
          <w:rFonts w:ascii="Arial" w:eastAsia="Times New Roman" w:hAnsi="Arial" w:cs="Arial"/>
          <w:color w:val="000000"/>
          <w:sz w:val="28"/>
        </w:rPr>
        <w:t> Gardiyan, Sinan, Dört Başı Mamur Şahin Çakır, III. Selim, Pençe, </w:t>
      </w:r>
      <w:r w:rsidRPr="00566181">
        <w:rPr>
          <w:rFonts w:ascii="Arial" w:eastAsia="Times New Roman" w:hAnsi="Arial" w:cs="Arial"/>
          <w:color w:val="FF0000"/>
          <w:sz w:val="28"/>
        </w:rPr>
        <w:t>Kanuni Süleyman</w:t>
      </w:r>
      <w:r w:rsidRPr="00566181">
        <w:rPr>
          <w:rFonts w:ascii="Arial" w:eastAsia="Times New Roman" w:hAnsi="Arial" w:cs="Arial"/>
          <w:color w:val="000000"/>
          <w:sz w:val="28"/>
        </w:rPr>
        <w:t xml:space="preserve">, Yine Bir </w:t>
      </w:r>
      <w:proofErr w:type="spellStart"/>
      <w:r w:rsidRPr="00566181">
        <w:rPr>
          <w:rFonts w:ascii="Arial" w:eastAsia="Times New Roman" w:hAnsi="Arial" w:cs="Arial"/>
          <w:color w:val="000000"/>
          <w:sz w:val="28"/>
        </w:rPr>
        <w:t>Gülnihal</w:t>
      </w:r>
      <w:proofErr w:type="spellEnd"/>
      <w:r w:rsidRPr="00566181">
        <w:rPr>
          <w:rFonts w:ascii="Arial" w:eastAsia="Times New Roman" w:hAnsi="Arial" w:cs="Arial"/>
          <w:color w:val="000000"/>
          <w:sz w:val="28"/>
        </w:rPr>
        <w:t>, </w:t>
      </w:r>
      <w:r w:rsidRPr="00566181">
        <w:rPr>
          <w:rFonts w:ascii="Arial" w:eastAsia="Times New Roman" w:hAnsi="Arial" w:cs="Arial"/>
          <w:color w:val="FF0000"/>
          <w:sz w:val="28"/>
        </w:rPr>
        <w:t>Korkut Ata,</w:t>
      </w:r>
      <w:r w:rsidRPr="00566181">
        <w:rPr>
          <w:rFonts w:ascii="Arial" w:eastAsia="Times New Roman" w:hAnsi="Arial" w:cs="Arial"/>
          <w:color w:val="000000"/>
          <w:sz w:val="28"/>
        </w:rPr>
        <w:t> </w:t>
      </w:r>
      <w:r w:rsidRPr="00566181">
        <w:rPr>
          <w:rFonts w:ascii="Arial" w:eastAsia="Times New Roman" w:hAnsi="Arial" w:cs="Arial"/>
          <w:color w:val="FF0000"/>
          <w:sz w:val="28"/>
        </w:rPr>
        <w:t>Yavuz Selim</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3-MUHSİN ERTUĞRUL (1892-1979)</w:t>
      </w:r>
    </w:p>
    <w:p w:rsidR="00566181" w:rsidRPr="00566181" w:rsidRDefault="00566181" w:rsidP="00566181">
      <w:pPr>
        <w:numPr>
          <w:ilvl w:val="0"/>
          <w:numId w:val="5"/>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Tiyatronun kurumlaşmasında öncü olmuştur.</w:t>
      </w:r>
    </w:p>
    <w:p w:rsidR="00566181" w:rsidRPr="00566181" w:rsidRDefault="00566181" w:rsidP="00566181">
      <w:pPr>
        <w:numPr>
          <w:ilvl w:val="0"/>
          <w:numId w:val="5"/>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Hem bir </w:t>
      </w:r>
      <w:r w:rsidRPr="00566181">
        <w:rPr>
          <w:rFonts w:ascii="Arial" w:eastAsia="Times New Roman" w:hAnsi="Arial" w:cs="Arial"/>
          <w:color w:val="FF0000"/>
          <w:sz w:val="28"/>
        </w:rPr>
        <w:t>yazardır</w:t>
      </w:r>
      <w:r w:rsidRPr="00566181">
        <w:rPr>
          <w:rFonts w:ascii="Arial" w:eastAsia="Times New Roman" w:hAnsi="Arial" w:cs="Arial"/>
          <w:color w:val="000000"/>
          <w:sz w:val="28"/>
        </w:rPr>
        <w:t> hem bir </w:t>
      </w:r>
      <w:r w:rsidRPr="00566181">
        <w:rPr>
          <w:rFonts w:ascii="Arial" w:eastAsia="Times New Roman" w:hAnsi="Arial" w:cs="Arial"/>
          <w:color w:val="FF0000"/>
          <w:sz w:val="28"/>
        </w:rPr>
        <w:t>oyuncu</w:t>
      </w:r>
      <w:r w:rsidRPr="00566181">
        <w:rPr>
          <w:rFonts w:ascii="Arial" w:eastAsia="Times New Roman" w:hAnsi="Arial" w:cs="Arial"/>
          <w:color w:val="000000"/>
          <w:sz w:val="28"/>
        </w:rPr>
        <w:t> ve hem de bir </w:t>
      </w:r>
      <w:r w:rsidRPr="00566181">
        <w:rPr>
          <w:rFonts w:ascii="Arial" w:eastAsia="Times New Roman" w:hAnsi="Arial" w:cs="Arial"/>
          <w:color w:val="FF0000"/>
          <w:sz w:val="28"/>
        </w:rPr>
        <w:t>eleştirmendir.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 </w:t>
      </w:r>
      <w:r w:rsidRPr="00566181">
        <w:rPr>
          <w:rFonts w:ascii="Arial" w:eastAsia="Times New Roman" w:hAnsi="Arial" w:cs="Arial"/>
          <w:color w:val="FF0000"/>
          <w:sz w:val="28"/>
        </w:rPr>
        <w:t>“</w:t>
      </w:r>
      <w:proofErr w:type="spellStart"/>
      <w:r w:rsidRPr="00566181">
        <w:rPr>
          <w:rFonts w:ascii="Arial" w:eastAsia="Times New Roman" w:hAnsi="Arial" w:cs="Arial"/>
          <w:color w:val="FF0000"/>
          <w:sz w:val="28"/>
        </w:rPr>
        <w:t>Tamilla</w:t>
      </w:r>
      <w:proofErr w:type="spellEnd"/>
      <w:r w:rsidRPr="00566181">
        <w:rPr>
          <w:rFonts w:ascii="Arial" w:eastAsia="Times New Roman" w:hAnsi="Arial" w:cs="Arial"/>
          <w:color w:val="FF0000"/>
          <w:sz w:val="28"/>
        </w:rPr>
        <w:t>”, “</w:t>
      </w:r>
      <w:proofErr w:type="spellStart"/>
      <w:r w:rsidRPr="00566181">
        <w:rPr>
          <w:rFonts w:ascii="Arial" w:eastAsia="Times New Roman" w:hAnsi="Arial" w:cs="Arial"/>
          <w:color w:val="FF0000"/>
          <w:sz w:val="28"/>
        </w:rPr>
        <w:t>Spartaküs</w:t>
      </w:r>
      <w:proofErr w:type="spellEnd"/>
      <w:r w:rsidRPr="00566181">
        <w:rPr>
          <w:rFonts w:ascii="Arial" w:eastAsia="Times New Roman" w:hAnsi="Arial" w:cs="Arial"/>
          <w:color w:val="FF0000"/>
          <w:sz w:val="28"/>
        </w:rPr>
        <w:t>”, “Beş Dakika”</w:t>
      </w:r>
      <w:r w:rsidRPr="00566181">
        <w:rPr>
          <w:rFonts w:ascii="Arial" w:eastAsia="Times New Roman" w:hAnsi="Arial" w:cs="Arial"/>
          <w:color w:val="000000"/>
          <w:sz w:val="28"/>
        </w:rPr>
        <w:t xml:space="preserve"> filmlerini çekti. 1927’de belediye tiyatrosunda Belediye Başkanı Muhittin </w:t>
      </w:r>
      <w:proofErr w:type="spellStart"/>
      <w:r w:rsidRPr="00566181">
        <w:rPr>
          <w:rFonts w:ascii="Arial" w:eastAsia="Times New Roman" w:hAnsi="Arial" w:cs="Arial"/>
          <w:color w:val="000000"/>
          <w:sz w:val="28"/>
        </w:rPr>
        <w:t>Üstündağ’ın</w:t>
      </w:r>
      <w:proofErr w:type="spellEnd"/>
      <w:r w:rsidRPr="00566181">
        <w:rPr>
          <w:rFonts w:ascii="Arial" w:eastAsia="Times New Roman" w:hAnsi="Arial" w:cs="Arial"/>
          <w:color w:val="000000"/>
          <w:sz w:val="28"/>
        </w:rPr>
        <w:t xml:space="preserve"> önerisiyle </w:t>
      </w:r>
      <w:proofErr w:type="spellStart"/>
      <w:r w:rsidRPr="00566181">
        <w:rPr>
          <w:rFonts w:ascii="Arial" w:eastAsia="Times New Roman" w:hAnsi="Arial" w:cs="Arial"/>
          <w:color w:val="FF0000"/>
          <w:sz w:val="28"/>
        </w:rPr>
        <w:t>Darülbedayi’nin</w:t>
      </w:r>
      <w:proofErr w:type="spellEnd"/>
      <w:r w:rsidRPr="00566181">
        <w:rPr>
          <w:rFonts w:ascii="Arial" w:eastAsia="Times New Roman" w:hAnsi="Arial" w:cs="Arial"/>
          <w:color w:val="FF0000"/>
          <w:sz w:val="28"/>
        </w:rPr>
        <w:t xml:space="preserve"> başına getirildi. 1928’de Türkiye’nin ikinci büyük yapım şirketi olan “İpek Film”in</w:t>
      </w:r>
      <w:r w:rsidRPr="00566181">
        <w:rPr>
          <w:rFonts w:ascii="Arial" w:eastAsia="Times New Roman" w:hAnsi="Arial" w:cs="Arial"/>
          <w:color w:val="000000"/>
          <w:sz w:val="28"/>
        </w:rPr>
        <w:t> kurulmasına öncülük etti. “</w:t>
      </w:r>
      <w:r w:rsidRPr="00566181">
        <w:rPr>
          <w:rFonts w:ascii="Arial" w:eastAsia="Times New Roman" w:hAnsi="Arial" w:cs="Arial"/>
          <w:color w:val="FF0000"/>
          <w:sz w:val="28"/>
        </w:rPr>
        <w:t>Ankara Postası</w:t>
      </w:r>
      <w:r w:rsidRPr="00566181">
        <w:rPr>
          <w:rFonts w:ascii="Arial" w:eastAsia="Times New Roman" w:hAnsi="Arial" w:cs="Arial"/>
          <w:color w:val="000000"/>
          <w:sz w:val="28"/>
        </w:rPr>
        <w:t>” isimli filmin ticari başarısının ardından 20 film daha çekti.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Edebi Kişiliği</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Çağdaş Türk tiyatrosunun Batılı anlamdaki kurucularındandır. </w:t>
      </w:r>
      <w:r w:rsidRPr="00566181">
        <w:rPr>
          <w:rFonts w:ascii="Arial" w:eastAsia="Times New Roman" w:hAnsi="Arial" w:cs="Arial"/>
          <w:color w:val="FF0000"/>
          <w:sz w:val="28"/>
        </w:rPr>
        <w:t>Çağdaş Batı tiyatrosunu ülkemizde kurumsallaştıran kişidir.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Tiyatro oyuncusu, eğitmeni, yönetmeni ve çevirmeni olan çok yönlü bir sanatçıdır. Muhsin Ertuğrul, bunların yanında makale yazarı ve sinema yönetmeni özellikleriyle de tanınır.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Daha iyi, daha düzenli, daha güzel olana erişmeyi amaçlar.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Cumhuriyet’in ilk yıllarında ülkemizde sinemayla ilgilenen ve film yapan tek kişi olur.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lastRenderedPageBreak/>
        <w:t>Türk kadınını kamera karşısına çıkaran kişi olarak bilinir.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Tiyatroyu, amacına ulaşmak için sosyal bir araç olarak görür.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Tiyatroyu sevdirmek için büyük çaba gösterir.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Kurtuluş Savaşı’nın ilk belgesel filmi olan “Zafer Yolları”nı çeker.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Çağdaş Türk tiyatrosunun temellerini atan ve geliştiren Muhsin Ertuğrul, tiyatro alanındaki hizmetleri nedeniyle </w:t>
      </w:r>
      <w:r w:rsidRPr="00566181">
        <w:rPr>
          <w:rFonts w:ascii="Arial" w:eastAsia="Times New Roman" w:hAnsi="Arial" w:cs="Arial"/>
          <w:color w:val="FF0000"/>
          <w:sz w:val="28"/>
        </w:rPr>
        <w:t>1932’de Goethe Madalyası ile ödüllendirilir.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FF0000"/>
          <w:sz w:val="21"/>
        </w:rPr>
        <w:t>“</w:t>
      </w:r>
      <w:r w:rsidRPr="00566181">
        <w:rPr>
          <w:rFonts w:ascii="Arial" w:eastAsia="Times New Roman" w:hAnsi="Arial" w:cs="Arial"/>
          <w:b/>
          <w:bCs/>
          <w:color w:val="FF0000"/>
          <w:sz w:val="28"/>
        </w:rPr>
        <w:t>Türk tiyatrosunun ve sinemasının babası”</w:t>
      </w:r>
      <w:r w:rsidRPr="00566181">
        <w:rPr>
          <w:rFonts w:ascii="Arial" w:eastAsia="Times New Roman" w:hAnsi="Arial" w:cs="Arial"/>
          <w:color w:val="000000"/>
          <w:sz w:val="28"/>
        </w:rPr>
        <w:t> lakabını almıştır.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1941 yılında </w:t>
      </w:r>
      <w:r w:rsidRPr="00566181">
        <w:rPr>
          <w:rFonts w:ascii="Arial" w:eastAsia="Times New Roman" w:hAnsi="Arial" w:cs="Arial"/>
          <w:color w:val="FF0000"/>
          <w:sz w:val="28"/>
        </w:rPr>
        <w:t>“Perde ve Sinema”</w:t>
      </w:r>
      <w:r w:rsidRPr="00566181">
        <w:rPr>
          <w:rFonts w:ascii="Arial" w:eastAsia="Times New Roman" w:hAnsi="Arial" w:cs="Arial"/>
          <w:color w:val="000000"/>
          <w:sz w:val="28"/>
        </w:rPr>
        <w:t> adlı bir dergi çıkarmıştır.</w:t>
      </w:r>
      <w:r w:rsidRPr="00566181">
        <w:rPr>
          <w:rFonts w:ascii="Arial" w:eastAsia="Times New Roman" w:hAnsi="Arial" w:cs="Arial"/>
          <w:color w:val="000000"/>
          <w:sz w:val="28"/>
          <w:szCs w:val="28"/>
        </w:rPr>
        <w:br/>
      </w:r>
      <w:r w:rsidRPr="00566181">
        <w:rPr>
          <w:rFonts w:ascii="Arial" w:eastAsia="Times New Roman" w:hAnsi="Arial" w:cs="Arial"/>
          <w:color w:val="000000"/>
          <w:sz w:val="28"/>
        </w:rPr>
        <w:t>Nazım Hikmet ile birlikte çektirdiği </w:t>
      </w:r>
      <w:r w:rsidRPr="00566181">
        <w:rPr>
          <w:rFonts w:ascii="Arial" w:eastAsia="Times New Roman" w:hAnsi="Arial" w:cs="Arial"/>
          <w:color w:val="FF0000"/>
          <w:sz w:val="28"/>
        </w:rPr>
        <w:t>“Leblebici Horhor Ağa”</w:t>
      </w:r>
      <w:r w:rsidRPr="00566181">
        <w:rPr>
          <w:rFonts w:ascii="Arial" w:eastAsia="Times New Roman" w:hAnsi="Arial" w:cs="Arial"/>
          <w:color w:val="000000"/>
          <w:sz w:val="28"/>
        </w:rPr>
        <w:t> adlı filmiyle Türk sineması ilk uluslararası ödülü almıştır.</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İkinci Venedik Film Festivali’nde Onur madalyasına layık görüldü.</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Muhsin Ertuğrul’un </w:t>
      </w:r>
      <w:r w:rsidRPr="00566181">
        <w:rPr>
          <w:rFonts w:ascii="Arial" w:eastAsia="Times New Roman" w:hAnsi="Arial" w:cs="Arial"/>
          <w:color w:val="FF0000"/>
          <w:sz w:val="28"/>
        </w:rPr>
        <w:t>“Halıcı Kız” adlı filmi Türk sinemasındaki ilk renkli film</w:t>
      </w:r>
      <w:r w:rsidRPr="00566181">
        <w:rPr>
          <w:rFonts w:ascii="Arial" w:eastAsia="Times New Roman" w:hAnsi="Arial" w:cs="Arial"/>
          <w:color w:val="000000"/>
          <w:sz w:val="28"/>
        </w:rPr>
        <w:t> olarak tarihe geçti.</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FF0000"/>
          <w:sz w:val="28"/>
        </w:rPr>
        <w:t>Muhsin Ertuğrul’un eserleri</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FF0000"/>
          <w:sz w:val="28"/>
        </w:rPr>
        <w:t>Deneme kitapları: </w:t>
      </w:r>
      <w:r w:rsidRPr="00566181">
        <w:rPr>
          <w:rFonts w:ascii="Arial" w:eastAsia="Times New Roman" w:hAnsi="Arial" w:cs="Arial"/>
          <w:color w:val="000000"/>
          <w:sz w:val="28"/>
        </w:rPr>
        <w:t>İnsan ve Tiyatro Üzerine Gördüklerim </w:t>
      </w:r>
      <w:r w:rsidRPr="00566181">
        <w:rPr>
          <w:rFonts w:ascii="Arial" w:eastAsia="Times New Roman" w:hAnsi="Arial" w:cs="Arial"/>
          <w:b/>
          <w:bCs/>
          <w:color w:val="FF0000"/>
          <w:sz w:val="28"/>
        </w:rPr>
        <w:t>Filmleri: </w:t>
      </w:r>
      <w:r w:rsidRPr="00566181">
        <w:rPr>
          <w:rFonts w:ascii="Arial" w:eastAsia="Times New Roman" w:hAnsi="Arial" w:cs="Arial"/>
          <w:color w:val="000000"/>
          <w:sz w:val="28"/>
        </w:rPr>
        <w:t>Leblebici Horhor Ağa, Yayla Kartalı, Tosun Paşa, Sözde Kızlar, Halıcı Kız, Boğaziçi Esrarı, Ateşten, Bir Millet Uyanıyor, Bir Kavuk Devrildi</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FF0000"/>
          <w:sz w:val="28"/>
        </w:rPr>
        <w:t>Çeviri: </w:t>
      </w:r>
      <w:r w:rsidRPr="00566181">
        <w:rPr>
          <w:rFonts w:ascii="Arial" w:eastAsia="Times New Roman" w:hAnsi="Arial" w:cs="Arial"/>
          <w:color w:val="000000"/>
          <w:sz w:val="28"/>
        </w:rPr>
        <w:t>Renkli Fener, İhtilal, Baba, Söz Söyleme Sanatı.</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Tiyatro: Cehennem (tiyatro çevirisi)</w:t>
      </w:r>
    </w:p>
    <w:p w:rsidR="00566181" w:rsidRPr="00566181" w:rsidRDefault="00566181" w:rsidP="00566181">
      <w:pPr>
        <w:numPr>
          <w:ilvl w:val="0"/>
          <w:numId w:val="6"/>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Anı: Benden Sonra Tufan Olmasın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lastRenderedPageBreak/>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REFİK ERDURAN (1928)</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Edebi Kişiliği</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Günümüzün önemli tiyatro yazarlarındandır.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Bireyden çevreye ve topluma doğru genişleyen oyunlarıyla öne çıkar.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Oyun yazarı ve tiyatro eleştirmenidir. </w:t>
      </w:r>
      <w:r w:rsidRPr="00566181">
        <w:rPr>
          <w:rFonts w:ascii="Arial" w:eastAsia="Times New Roman" w:hAnsi="Arial" w:cs="Arial"/>
          <w:color w:val="FF0000"/>
          <w:sz w:val="28"/>
        </w:rPr>
        <w:t>Vodvil(çok</w:t>
      </w:r>
      <w:r w:rsidRPr="00566181">
        <w:rPr>
          <w:rFonts w:ascii="Arial" w:eastAsia="Times New Roman" w:hAnsi="Arial" w:cs="Arial"/>
          <w:color w:val="000000"/>
          <w:sz w:val="28"/>
        </w:rPr>
        <w:t> hareketli ve eğlenceli bir konusu olan, şarkılara da yer verilen hafif güldürü) ve </w:t>
      </w:r>
      <w:r w:rsidRPr="00566181">
        <w:rPr>
          <w:rFonts w:ascii="Arial" w:eastAsia="Times New Roman" w:hAnsi="Arial" w:cs="Arial"/>
          <w:color w:val="FF0000"/>
          <w:sz w:val="28"/>
        </w:rPr>
        <w:t>güldürü tarzındaki oyunlarıyla</w:t>
      </w:r>
      <w:r w:rsidRPr="00566181">
        <w:rPr>
          <w:rFonts w:ascii="Arial" w:eastAsia="Times New Roman" w:hAnsi="Arial" w:cs="Arial"/>
          <w:color w:val="000000"/>
          <w:sz w:val="28"/>
        </w:rPr>
        <w:t> bilinir. Toplumsal bozukluklar, kurum ve kişilerin eleştirisini eserlerinde konu edinir. Toplumu düzeltmeyi amaçladığı bu eleştirilerinde bazen komik yanları ön plana çıkarır.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 xml:space="preserve">Televizyon ve sinema senaryoları da yazan </w:t>
      </w:r>
      <w:proofErr w:type="spellStart"/>
      <w:r w:rsidRPr="00566181">
        <w:rPr>
          <w:rFonts w:ascii="Arial" w:eastAsia="Times New Roman" w:hAnsi="Arial" w:cs="Arial"/>
          <w:color w:val="000000"/>
          <w:sz w:val="28"/>
        </w:rPr>
        <w:t>Erduran</w:t>
      </w:r>
      <w:proofErr w:type="spellEnd"/>
      <w:r w:rsidRPr="00566181">
        <w:rPr>
          <w:rFonts w:ascii="Arial" w:eastAsia="Times New Roman" w:hAnsi="Arial" w:cs="Arial"/>
          <w:color w:val="000000"/>
          <w:sz w:val="28"/>
        </w:rPr>
        <w:t>, bunları ülkemizde ve yurt dışında yayımlama imkânı bulur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Gazete yazarlığı yapar.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Oyunlarında toplumsal bozuklukları başarıyla işleyip ahlaki değerlere ayrı bir önem atfeder.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Çeşitli dergilerde mizah yazıları ve fıkralar kaleme alır.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“Yağmur Duası” ve “Er Oyunu</w:t>
      </w:r>
      <w:r w:rsidRPr="00566181">
        <w:rPr>
          <w:rFonts w:ascii="Arial" w:eastAsia="Times New Roman" w:hAnsi="Arial" w:cs="Arial"/>
          <w:color w:val="000000"/>
          <w:sz w:val="28"/>
        </w:rPr>
        <w:t>” başta olmak üzere birçok roman kaleme alır. Romanlarında genellikle köy hayatından bahseder.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Sonraki zamanlarda filme de dönüştürülen “</w:t>
      </w:r>
      <w:r w:rsidRPr="00566181">
        <w:rPr>
          <w:rFonts w:ascii="Arial" w:eastAsia="Times New Roman" w:hAnsi="Arial" w:cs="Arial"/>
          <w:color w:val="FF0000"/>
          <w:sz w:val="28"/>
        </w:rPr>
        <w:t>Metamorfoz</w:t>
      </w:r>
      <w:r w:rsidRPr="00566181">
        <w:rPr>
          <w:rFonts w:ascii="Arial" w:eastAsia="Times New Roman" w:hAnsi="Arial" w:cs="Arial"/>
          <w:color w:val="000000"/>
          <w:sz w:val="28"/>
        </w:rPr>
        <w:t>” senaryosunda Atatürk’ün toplumsal başarısını konu edinir. Kısa sürede toplumu yeniden yapılandırılmasına dikkatleri çeker.</w:t>
      </w:r>
    </w:p>
    <w:p w:rsidR="00566181" w:rsidRPr="00566181" w:rsidRDefault="00566181" w:rsidP="00566181">
      <w:pPr>
        <w:numPr>
          <w:ilvl w:val="0"/>
          <w:numId w:val="7"/>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Tiyatro alanında gerek yurt içi gerekse yurt dışında birçok ödüle layık görülür.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lastRenderedPageBreak/>
        <w:t>Eserleri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Oyun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Cengiz Han’ın Bisikleti:</w:t>
      </w:r>
      <w:r w:rsidRPr="00566181">
        <w:rPr>
          <w:rFonts w:ascii="Arial" w:eastAsia="Times New Roman" w:hAnsi="Arial" w:cs="Arial"/>
          <w:color w:val="000000"/>
          <w:sz w:val="28"/>
        </w:rPr>
        <w:t> Birden çok kadınla evliliğin eleştirisi yapılmıştır.</w:t>
      </w:r>
    </w:p>
    <w:p w:rsidR="00566181" w:rsidRPr="00566181" w:rsidRDefault="00566181" w:rsidP="00566181">
      <w:pPr>
        <w:spacing w:after="300" w:line="240" w:lineRule="auto"/>
        <w:rPr>
          <w:rFonts w:ascii="Arial" w:eastAsia="Times New Roman" w:hAnsi="Arial" w:cs="Arial"/>
          <w:color w:val="212121"/>
        </w:rPr>
      </w:pPr>
      <w:proofErr w:type="spellStart"/>
      <w:r w:rsidRPr="00566181">
        <w:rPr>
          <w:rFonts w:ascii="Arial" w:eastAsia="Times New Roman" w:hAnsi="Arial" w:cs="Arial"/>
          <w:color w:val="FF0000"/>
          <w:sz w:val="28"/>
        </w:rPr>
        <w:t>Karayar</w:t>
      </w:r>
      <w:proofErr w:type="spellEnd"/>
      <w:r w:rsidRPr="00566181">
        <w:rPr>
          <w:rFonts w:ascii="Arial" w:eastAsia="Times New Roman" w:hAnsi="Arial" w:cs="Arial"/>
          <w:color w:val="FF0000"/>
          <w:sz w:val="28"/>
        </w:rPr>
        <w:t xml:space="preserve"> Köprüsü, Büyük </w:t>
      </w:r>
      <w:proofErr w:type="spellStart"/>
      <w:r w:rsidRPr="00566181">
        <w:rPr>
          <w:rFonts w:ascii="Arial" w:eastAsia="Times New Roman" w:hAnsi="Arial" w:cs="Arial"/>
          <w:color w:val="FF0000"/>
          <w:sz w:val="28"/>
        </w:rPr>
        <w:t>Jüstinyeni</w:t>
      </w:r>
      <w:proofErr w:type="spellEnd"/>
      <w:r w:rsidRPr="00566181">
        <w:rPr>
          <w:rFonts w:ascii="Arial" w:eastAsia="Times New Roman" w:hAnsi="Arial" w:cs="Arial"/>
          <w:color w:val="FF0000"/>
          <w:sz w:val="28"/>
        </w:rPr>
        <w:t>, Uçurtmanın Zinciri:</w:t>
      </w:r>
      <w:r w:rsidRPr="00566181">
        <w:rPr>
          <w:rFonts w:ascii="Arial" w:eastAsia="Times New Roman" w:hAnsi="Arial" w:cs="Arial"/>
          <w:color w:val="000000"/>
          <w:sz w:val="28"/>
        </w:rPr>
        <w:t> Bu üç eser üstün yetenekli kişilerin topluma kazandırılması ve yurt dışına gitmesine engel olunması üzerine yazılmıştır.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İkinci Baskı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Deli:</w:t>
      </w:r>
      <w:r w:rsidRPr="00566181">
        <w:rPr>
          <w:rFonts w:ascii="Arial" w:eastAsia="Times New Roman" w:hAnsi="Arial" w:cs="Arial"/>
          <w:color w:val="000000"/>
          <w:sz w:val="28"/>
        </w:rPr>
        <w:t> İlk oyunudur.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Bir Kilo Namus</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İp Oyunu</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Kartal Pençesi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Turp Suyu</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Kelepçe</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Canavar Cafer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szCs w:val="28"/>
        </w:rPr>
        <w:br/>
      </w:r>
      <w:r w:rsidRPr="00566181">
        <w:rPr>
          <w:rFonts w:ascii="Arial" w:eastAsia="Times New Roman" w:hAnsi="Arial" w:cs="Arial"/>
          <w:b/>
          <w:bCs/>
          <w:color w:val="000000"/>
          <w:sz w:val="28"/>
        </w:rPr>
        <w:t>Anı</w:t>
      </w:r>
      <w:r w:rsidRPr="00566181">
        <w:rPr>
          <w:rFonts w:ascii="Arial" w:eastAsia="Times New Roman" w:hAnsi="Arial" w:cs="Arial"/>
          <w:b/>
          <w:bCs/>
          <w:color w:val="000000"/>
          <w:sz w:val="28"/>
          <w:szCs w:val="28"/>
        </w:rPr>
        <w:br/>
      </w:r>
      <w:r w:rsidRPr="00566181">
        <w:rPr>
          <w:rFonts w:ascii="Arial" w:eastAsia="Times New Roman" w:hAnsi="Arial" w:cs="Arial"/>
          <w:color w:val="000000"/>
          <w:sz w:val="28"/>
        </w:rPr>
        <w:t>Gülerek</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RECEP BİLGİNER (1922-2005)</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Edebi Kişiliği</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Yazı hayatına gazetecilikle başlar, gazete ve tiyatro türleriyle devam eder. Oyun yazarı olarak ün kazanmasında “</w:t>
      </w:r>
      <w:r w:rsidRPr="00566181">
        <w:rPr>
          <w:rFonts w:ascii="Arial" w:eastAsia="Times New Roman" w:hAnsi="Arial" w:cs="Arial"/>
          <w:color w:val="FF0000"/>
          <w:sz w:val="28"/>
        </w:rPr>
        <w:t>Gazeteciden Dost”</w:t>
      </w:r>
      <w:r w:rsidRPr="00566181">
        <w:rPr>
          <w:rFonts w:ascii="Arial" w:eastAsia="Times New Roman" w:hAnsi="Arial" w:cs="Arial"/>
          <w:color w:val="000000"/>
          <w:sz w:val="28"/>
        </w:rPr>
        <w:t> oyunu büyük rol oynar.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lastRenderedPageBreak/>
        <w:t xml:space="preserve">Oyun yazarlığı ile ön plana çıkan Recep </w:t>
      </w:r>
      <w:proofErr w:type="spellStart"/>
      <w:r w:rsidRPr="00566181">
        <w:rPr>
          <w:rFonts w:ascii="Arial" w:eastAsia="Times New Roman" w:hAnsi="Arial" w:cs="Arial"/>
          <w:color w:val="000000"/>
          <w:sz w:val="28"/>
        </w:rPr>
        <w:t>Bilginer</w:t>
      </w:r>
      <w:proofErr w:type="spellEnd"/>
      <w:r w:rsidRPr="00566181">
        <w:rPr>
          <w:rFonts w:ascii="Arial" w:eastAsia="Times New Roman" w:hAnsi="Arial" w:cs="Arial"/>
          <w:color w:val="000000"/>
          <w:sz w:val="28"/>
        </w:rPr>
        <w:t>, tarihi oyunlarının dışında, toplumsal olayları gerçekçi bir anlayışla ele alan oyunlarıyla bilinir.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Yapıtlarında daha çok Güneydoğu Anadolu köylerinde yaşanan hadiseleri konu alır. Toplumsal aksaklıklar, işsizlik, cehalet, törenin acımasızlığı, dönemler arası iletişimsizlik, tarihsel olaylar da yapıtlarında işlediği diğer önemli konular olarak ön plana çıkar.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Eserlerinde etkileyici ve gerçekçi bir anlatımı tercih eder. </w:t>
      </w:r>
      <w:r w:rsidRPr="00566181">
        <w:rPr>
          <w:rFonts w:ascii="Arial" w:eastAsia="Times New Roman" w:hAnsi="Arial" w:cs="Arial"/>
          <w:color w:val="FF0000"/>
          <w:sz w:val="28"/>
        </w:rPr>
        <w:t>Az sözcükle çok şey anlatmayı amaçlar.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Tiyatrolarında halkın gönlünde yer alan kişileri ön plana çıkarır.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color w:val="FF0000"/>
          <w:sz w:val="28"/>
        </w:rPr>
        <w:t>Devlet Sanatçısı</w:t>
      </w:r>
      <w:r w:rsidRPr="00566181">
        <w:rPr>
          <w:rFonts w:ascii="Arial" w:eastAsia="Times New Roman" w:hAnsi="Arial" w:cs="Arial"/>
          <w:color w:val="000000"/>
          <w:sz w:val="28"/>
        </w:rPr>
        <w:t>” unvanına sahip sanatçılar arasında yer alır.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Devlet Tiyatroları ve İstanbul Şehir Tiyatrosu tarafından birçok oyunu</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Şiir, senaryo, roman, anı, inceleme ve deneme türlerinde de eserler kaleme alır.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Siyasi hayatındaki anılarını topladığı “</w:t>
      </w:r>
      <w:r w:rsidRPr="00566181">
        <w:rPr>
          <w:rFonts w:ascii="Arial" w:eastAsia="Times New Roman" w:hAnsi="Arial" w:cs="Arial"/>
          <w:color w:val="FF0000"/>
          <w:sz w:val="28"/>
        </w:rPr>
        <w:t>Üç İktidar Üç Hayal Kırıklığı”</w:t>
      </w:r>
      <w:r w:rsidRPr="00566181">
        <w:rPr>
          <w:rFonts w:ascii="Arial" w:eastAsia="Times New Roman" w:hAnsi="Arial" w:cs="Arial"/>
          <w:color w:val="000000"/>
          <w:sz w:val="28"/>
        </w:rPr>
        <w:t> kitabı ölümünden sonra yayımlanır.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color w:val="FF0000"/>
          <w:sz w:val="28"/>
        </w:rPr>
        <w:t>Gazeteciden Dost”</w:t>
      </w:r>
      <w:r w:rsidRPr="00566181">
        <w:rPr>
          <w:rFonts w:ascii="Arial" w:eastAsia="Times New Roman" w:hAnsi="Arial" w:cs="Arial"/>
          <w:color w:val="000000"/>
          <w:sz w:val="28"/>
        </w:rPr>
        <w:t> oyununda bir gazete bürosunda geçen olayları anlatır.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b/>
          <w:bCs/>
          <w:color w:val="FF0000"/>
          <w:sz w:val="28"/>
        </w:rPr>
        <w:t>İsyancılar”</w:t>
      </w:r>
      <w:r w:rsidRPr="00566181">
        <w:rPr>
          <w:rFonts w:ascii="Arial" w:eastAsia="Times New Roman" w:hAnsi="Arial" w:cs="Arial"/>
          <w:color w:val="000000"/>
          <w:sz w:val="28"/>
        </w:rPr>
        <w:t> Mersin’de bir muhtar seçiminde hakkını arayan insanların isyancı olarak nitelenmesi.</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b/>
          <w:bCs/>
          <w:color w:val="FF0000"/>
          <w:sz w:val="28"/>
        </w:rPr>
        <w:t>Ben Kimim</w:t>
      </w:r>
      <w:r w:rsidRPr="00566181">
        <w:rPr>
          <w:rFonts w:ascii="Arial" w:eastAsia="Times New Roman" w:hAnsi="Arial" w:cs="Arial"/>
          <w:color w:val="FF0000"/>
          <w:sz w:val="28"/>
        </w:rPr>
        <w:t>“</w:t>
      </w:r>
      <w:r w:rsidRPr="00566181">
        <w:rPr>
          <w:rFonts w:ascii="Arial" w:eastAsia="Times New Roman" w:hAnsi="Arial" w:cs="Arial"/>
          <w:color w:val="000000"/>
          <w:sz w:val="28"/>
        </w:rPr>
        <w:t> oyununda bir ailenin dramını konu alır.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b/>
          <w:bCs/>
          <w:color w:val="FF0000"/>
          <w:sz w:val="28"/>
        </w:rPr>
        <w:t>Parkta Bir Sonbahar</w:t>
      </w:r>
      <w:r w:rsidRPr="00566181">
        <w:rPr>
          <w:rFonts w:ascii="Arial" w:eastAsia="Times New Roman" w:hAnsi="Arial" w:cs="Arial"/>
          <w:b/>
          <w:bCs/>
          <w:color w:val="000000"/>
          <w:sz w:val="28"/>
        </w:rPr>
        <w:t>“</w:t>
      </w:r>
      <w:r w:rsidRPr="00566181">
        <w:rPr>
          <w:rFonts w:ascii="Arial" w:eastAsia="Times New Roman" w:hAnsi="Arial" w:cs="Arial"/>
          <w:color w:val="000000"/>
          <w:sz w:val="28"/>
        </w:rPr>
        <w:t> oyununda geç yaşta evlenenlerin de mutlu olabileceğini dile getirir.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b/>
          <w:bCs/>
          <w:color w:val="FF0000"/>
          <w:sz w:val="28"/>
        </w:rPr>
        <w:t>Sarı Naciye</w:t>
      </w:r>
      <w:r w:rsidRPr="00566181">
        <w:rPr>
          <w:rFonts w:ascii="Arial" w:eastAsia="Times New Roman" w:hAnsi="Arial" w:cs="Arial"/>
          <w:color w:val="000000"/>
          <w:sz w:val="28"/>
        </w:rPr>
        <w:t xml:space="preserve">” Recep </w:t>
      </w:r>
      <w:proofErr w:type="spellStart"/>
      <w:r w:rsidRPr="00566181">
        <w:rPr>
          <w:rFonts w:ascii="Arial" w:eastAsia="Times New Roman" w:hAnsi="Arial" w:cs="Arial"/>
          <w:color w:val="000000"/>
          <w:sz w:val="28"/>
        </w:rPr>
        <w:t>Bilginer’in</w:t>
      </w:r>
      <w:proofErr w:type="spellEnd"/>
      <w:r w:rsidRPr="00566181">
        <w:rPr>
          <w:rFonts w:ascii="Arial" w:eastAsia="Times New Roman" w:hAnsi="Arial" w:cs="Arial"/>
          <w:color w:val="000000"/>
          <w:sz w:val="28"/>
        </w:rPr>
        <w:t> </w:t>
      </w:r>
      <w:r w:rsidRPr="00566181">
        <w:rPr>
          <w:rFonts w:ascii="Arial" w:eastAsia="Times New Roman" w:hAnsi="Arial" w:cs="Arial"/>
          <w:color w:val="FF0000"/>
          <w:sz w:val="28"/>
        </w:rPr>
        <w:t>en önemli oyunu olarak ön plana</w:t>
      </w:r>
      <w:r w:rsidRPr="00566181">
        <w:rPr>
          <w:rFonts w:ascii="Arial" w:eastAsia="Times New Roman" w:hAnsi="Arial" w:cs="Arial"/>
          <w:color w:val="000000"/>
          <w:sz w:val="28"/>
        </w:rPr>
        <w:t xml:space="preserve"> çıkar. Oyundaki olay, </w:t>
      </w:r>
      <w:proofErr w:type="spellStart"/>
      <w:r w:rsidRPr="00566181">
        <w:rPr>
          <w:rFonts w:ascii="Arial" w:eastAsia="Times New Roman" w:hAnsi="Arial" w:cs="Arial"/>
          <w:color w:val="000000"/>
          <w:sz w:val="28"/>
        </w:rPr>
        <w:t>Toroslardaki</w:t>
      </w:r>
      <w:proofErr w:type="spellEnd"/>
      <w:r w:rsidRPr="00566181">
        <w:rPr>
          <w:rFonts w:ascii="Arial" w:eastAsia="Times New Roman" w:hAnsi="Arial" w:cs="Arial"/>
          <w:color w:val="000000"/>
          <w:sz w:val="28"/>
        </w:rPr>
        <w:t xml:space="preserve"> bir orman köyünde ve </w:t>
      </w:r>
      <w:r w:rsidRPr="00566181">
        <w:rPr>
          <w:rFonts w:ascii="Arial" w:eastAsia="Times New Roman" w:hAnsi="Arial" w:cs="Arial"/>
          <w:color w:val="000000"/>
          <w:sz w:val="28"/>
        </w:rPr>
        <w:lastRenderedPageBreak/>
        <w:t>Çukurova tarlalarında geçer. Eserde bir ailenin dramı anlatılır. “Elçi” ve “Sarı Naciye”, oyunda ana kahramanlardır. Sarı Naciye’nin Çukurova’da hayatı değişir. Sarı Naciye ırgat toplamaya gelen elçiyle aşk yaşar. Olaylar da bu iki şahıs etrafında gelişip devam eder.</w:t>
      </w:r>
    </w:p>
    <w:p w:rsidR="00566181" w:rsidRPr="00566181" w:rsidRDefault="00566181" w:rsidP="00566181">
      <w:pPr>
        <w:numPr>
          <w:ilvl w:val="0"/>
          <w:numId w:val="8"/>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 xml:space="preserve">Recep </w:t>
      </w:r>
      <w:proofErr w:type="spellStart"/>
      <w:r w:rsidRPr="00566181">
        <w:rPr>
          <w:rFonts w:ascii="Arial" w:eastAsia="Times New Roman" w:hAnsi="Arial" w:cs="Arial"/>
          <w:color w:val="000000"/>
          <w:sz w:val="28"/>
        </w:rPr>
        <w:t>Bilginer</w:t>
      </w:r>
      <w:proofErr w:type="spellEnd"/>
      <w:r w:rsidRPr="00566181">
        <w:rPr>
          <w:rFonts w:ascii="Arial" w:eastAsia="Times New Roman" w:hAnsi="Arial" w:cs="Arial"/>
          <w:color w:val="000000"/>
          <w:sz w:val="28"/>
        </w:rPr>
        <w:t xml:space="preserve"> ayrıca Yunus Emre İlme Hizmet Vakfı Ödülü ve Türk Dil Kurumu Oyun Ödülü’nün de sahibidir.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Eserleri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Oyun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İsyancılar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Gazeteciden Dost</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Utanç Dünyası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Ben Devletim</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Sarı Naciye</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Yunus Emre</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Parkta Bir Sonbahar Günüydü</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Roman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Politikada Bir Sarı Çizmeli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Şiir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Bir Zamanlar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lastRenderedPageBreak/>
        <w:t>ORHAN ASENA (1922-2001)</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Edebi Kişiliği</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Yazın hayatına şiir ve öykü türleriyle başlayan sanatçı oyun yazarı olarak ün yapar.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Eserlerinde toplumsal ve psikolojik alanları kapsayan konuları kaleme alır; tarihi olaylara değinir. Trajik olayların işlendiği “</w:t>
      </w:r>
      <w:r w:rsidRPr="00566181">
        <w:rPr>
          <w:rFonts w:ascii="Arial" w:eastAsia="Times New Roman" w:hAnsi="Arial" w:cs="Arial"/>
          <w:color w:val="FF0000"/>
          <w:sz w:val="28"/>
        </w:rPr>
        <w:t>Hürrem Sultan</w:t>
      </w:r>
      <w:r w:rsidRPr="00566181">
        <w:rPr>
          <w:rFonts w:ascii="Arial" w:eastAsia="Times New Roman" w:hAnsi="Arial" w:cs="Arial"/>
          <w:color w:val="000000"/>
          <w:sz w:val="28"/>
        </w:rPr>
        <w:t>” oyunu bunun başarılı bir örneğini oluşturur.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Suç, korku, dostluk, bireysel açmazlar, yalnızlık, zaaflar, kişisel bunalımlar oyunlarında üstünde durduğu ana kavramlar olur.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Başkaldırı temasının da egemen olduğu eserlerinde kişilerin iç çelişkilerini sergiler.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Bireyleri net tonlarla yani ak ya da kara olarak değil gri olarak sunar.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proofErr w:type="spellStart"/>
      <w:r w:rsidRPr="00566181">
        <w:rPr>
          <w:rFonts w:ascii="Arial" w:eastAsia="Times New Roman" w:hAnsi="Arial" w:cs="Arial"/>
          <w:color w:val="000000"/>
          <w:sz w:val="28"/>
        </w:rPr>
        <w:t>Gılgamış</w:t>
      </w:r>
      <w:proofErr w:type="spellEnd"/>
      <w:r w:rsidRPr="00566181">
        <w:rPr>
          <w:rFonts w:ascii="Arial" w:eastAsia="Times New Roman" w:hAnsi="Arial" w:cs="Arial"/>
          <w:color w:val="000000"/>
          <w:sz w:val="28"/>
        </w:rPr>
        <w:t xml:space="preserve"> efsanesinden esinlenerek yazdığı </w:t>
      </w:r>
      <w:r w:rsidRPr="00566181">
        <w:rPr>
          <w:rFonts w:ascii="Arial" w:eastAsia="Times New Roman" w:hAnsi="Arial" w:cs="Arial"/>
          <w:color w:val="FF0000"/>
          <w:sz w:val="28"/>
        </w:rPr>
        <w:t>“Tanrılar ve İnsanlar”</w:t>
      </w:r>
      <w:r w:rsidRPr="00566181">
        <w:rPr>
          <w:rFonts w:ascii="Arial" w:eastAsia="Times New Roman" w:hAnsi="Arial" w:cs="Arial"/>
          <w:color w:val="000000"/>
          <w:sz w:val="28"/>
        </w:rPr>
        <w:t> eseri büyük yankı yapar.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Bazı tiyatro eleştirmenlerince </w:t>
      </w:r>
      <w:r w:rsidRPr="00566181">
        <w:rPr>
          <w:rFonts w:ascii="Arial" w:eastAsia="Times New Roman" w:hAnsi="Arial" w:cs="Arial"/>
          <w:color w:val="FF0000"/>
          <w:sz w:val="28"/>
        </w:rPr>
        <w:t xml:space="preserve">“Türk tiyatrosunun </w:t>
      </w:r>
      <w:proofErr w:type="spellStart"/>
      <w:r w:rsidRPr="00566181">
        <w:rPr>
          <w:rFonts w:ascii="Arial" w:eastAsia="Times New Roman" w:hAnsi="Arial" w:cs="Arial"/>
          <w:color w:val="FF0000"/>
          <w:sz w:val="28"/>
        </w:rPr>
        <w:t>Shakespeare’i</w:t>
      </w:r>
      <w:proofErr w:type="spellEnd"/>
      <w:r w:rsidRPr="00566181">
        <w:rPr>
          <w:rFonts w:ascii="Arial" w:eastAsia="Times New Roman" w:hAnsi="Arial" w:cs="Arial"/>
          <w:color w:val="FF0000"/>
          <w:sz w:val="28"/>
        </w:rPr>
        <w:t>”</w:t>
      </w:r>
      <w:r w:rsidRPr="00566181">
        <w:rPr>
          <w:rFonts w:ascii="Arial" w:eastAsia="Times New Roman" w:hAnsi="Arial" w:cs="Arial"/>
          <w:color w:val="000000"/>
          <w:sz w:val="28"/>
        </w:rPr>
        <w:t> olarak nitelendirilir.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Orhan Asena’nın “Tanrılar ve İnsanlar-</w:t>
      </w:r>
      <w:proofErr w:type="spellStart"/>
      <w:r w:rsidRPr="00566181">
        <w:rPr>
          <w:rFonts w:ascii="Arial" w:eastAsia="Times New Roman" w:hAnsi="Arial" w:cs="Arial"/>
          <w:color w:val="000000"/>
          <w:sz w:val="28"/>
        </w:rPr>
        <w:t>Gılgamış</w:t>
      </w:r>
      <w:proofErr w:type="spellEnd"/>
      <w:r w:rsidRPr="00566181">
        <w:rPr>
          <w:rFonts w:ascii="Arial" w:eastAsia="Times New Roman" w:hAnsi="Arial" w:cs="Arial"/>
          <w:color w:val="000000"/>
          <w:sz w:val="28"/>
        </w:rPr>
        <w:t xml:space="preserve">” oyunu, </w:t>
      </w:r>
      <w:proofErr w:type="spellStart"/>
      <w:r w:rsidRPr="00566181">
        <w:rPr>
          <w:rFonts w:ascii="Arial" w:eastAsia="Times New Roman" w:hAnsi="Arial" w:cs="Arial"/>
          <w:color w:val="000000"/>
          <w:sz w:val="28"/>
        </w:rPr>
        <w:t>Nevit</w:t>
      </w:r>
      <w:proofErr w:type="spellEnd"/>
      <w:r w:rsidRPr="00566181">
        <w:rPr>
          <w:rFonts w:ascii="Arial" w:eastAsia="Times New Roman" w:hAnsi="Arial" w:cs="Arial"/>
          <w:color w:val="000000"/>
          <w:sz w:val="28"/>
        </w:rPr>
        <w:t xml:space="preserve"> </w:t>
      </w:r>
      <w:proofErr w:type="spellStart"/>
      <w:r w:rsidRPr="00566181">
        <w:rPr>
          <w:rFonts w:ascii="Arial" w:eastAsia="Times New Roman" w:hAnsi="Arial" w:cs="Arial"/>
          <w:color w:val="000000"/>
          <w:sz w:val="28"/>
        </w:rPr>
        <w:t>Kodallı’nın</w:t>
      </w:r>
      <w:proofErr w:type="spellEnd"/>
      <w:r w:rsidRPr="00566181">
        <w:rPr>
          <w:rFonts w:ascii="Arial" w:eastAsia="Times New Roman" w:hAnsi="Arial" w:cs="Arial"/>
          <w:color w:val="000000"/>
          <w:sz w:val="28"/>
        </w:rPr>
        <w:t xml:space="preserve"> müziğiyle opera haline getirilir.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 xml:space="preserve">Toplumu değiştirme projesinin </w:t>
      </w:r>
      <w:proofErr w:type="gramStart"/>
      <w:r w:rsidRPr="00566181">
        <w:rPr>
          <w:rFonts w:ascii="Arial" w:eastAsia="Times New Roman" w:hAnsi="Arial" w:cs="Arial"/>
          <w:color w:val="000000"/>
          <w:sz w:val="28"/>
        </w:rPr>
        <w:t>hakim</w:t>
      </w:r>
      <w:proofErr w:type="gramEnd"/>
      <w:r w:rsidRPr="00566181">
        <w:rPr>
          <w:rFonts w:ascii="Arial" w:eastAsia="Times New Roman" w:hAnsi="Arial" w:cs="Arial"/>
          <w:color w:val="000000"/>
          <w:sz w:val="28"/>
        </w:rPr>
        <w:t xml:space="preserve"> olduğu “</w:t>
      </w:r>
      <w:r w:rsidRPr="00566181">
        <w:rPr>
          <w:rFonts w:ascii="Arial" w:eastAsia="Times New Roman" w:hAnsi="Arial" w:cs="Arial"/>
          <w:color w:val="FF0000"/>
          <w:sz w:val="28"/>
        </w:rPr>
        <w:t>Tohum ve Toprak”</w:t>
      </w:r>
      <w:r w:rsidRPr="00566181">
        <w:rPr>
          <w:rFonts w:ascii="Arial" w:eastAsia="Times New Roman" w:hAnsi="Arial" w:cs="Arial"/>
          <w:color w:val="000000"/>
          <w:sz w:val="28"/>
        </w:rPr>
        <w:t> oyununda idealist bir devlet adamı olan </w:t>
      </w:r>
      <w:r w:rsidRPr="00566181">
        <w:rPr>
          <w:rFonts w:ascii="Arial" w:eastAsia="Times New Roman" w:hAnsi="Arial" w:cs="Arial"/>
          <w:color w:val="FF0000"/>
          <w:sz w:val="28"/>
        </w:rPr>
        <w:t>Alemdar Mustafa Paşa’yı</w:t>
      </w:r>
      <w:r w:rsidRPr="00566181">
        <w:rPr>
          <w:rFonts w:ascii="Arial" w:eastAsia="Times New Roman" w:hAnsi="Arial" w:cs="Arial"/>
          <w:color w:val="000000"/>
          <w:sz w:val="28"/>
        </w:rPr>
        <w:t> konu edinir.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proofErr w:type="spellStart"/>
      <w:r w:rsidRPr="00566181">
        <w:rPr>
          <w:rFonts w:ascii="Arial" w:eastAsia="Times New Roman" w:hAnsi="Arial" w:cs="Arial"/>
          <w:color w:val="FF0000"/>
          <w:sz w:val="28"/>
        </w:rPr>
        <w:t>Simavnalı</w:t>
      </w:r>
      <w:proofErr w:type="spellEnd"/>
      <w:r w:rsidRPr="00566181">
        <w:rPr>
          <w:rFonts w:ascii="Arial" w:eastAsia="Times New Roman" w:hAnsi="Arial" w:cs="Arial"/>
          <w:color w:val="FF0000"/>
          <w:sz w:val="28"/>
        </w:rPr>
        <w:t xml:space="preserve"> Şeyh </w:t>
      </w:r>
      <w:proofErr w:type="spellStart"/>
      <w:r w:rsidRPr="00566181">
        <w:rPr>
          <w:rFonts w:ascii="Arial" w:eastAsia="Times New Roman" w:hAnsi="Arial" w:cs="Arial"/>
          <w:color w:val="FF0000"/>
          <w:sz w:val="28"/>
        </w:rPr>
        <w:t>Bedreddin</w:t>
      </w:r>
      <w:proofErr w:type="spellEnd"/>
      <w:r w:rsidRPr="00566181">
        <w:rPr>
          <w:rFonts w:ascii="Arial" w:eastAsia="Times New Roman" w:hAnsi="Arial" w:cs="Arial"/>
          <w:color w:val="000000"/>
          <w:sz w:val="28"/>
        </w:rPr>
        <w:t xml:space="preserve">” oyununda düşünceleri uğruna kendi hayatından olan ünlü tasavvufçu Şeyh </w:t>
      </w:r>
      <w:proofErr w:type="spellStart"/>
      <w:r w:rsidRPr="00566181">
        <w:rPr>
          <w:rFonts w:ascii="Arial" w:eastAsia="Times New Roman" w:hAnsi="Arial" w:cs="Arial"/>
          <w:color w:val="000000"/>
          <w:sz w:val="28"/>
        </w:rPr>
        <w:t>Bedreddin’in</w:t>
      </w:r>
      <w:proofErr w:type="spellEnd"/>
      <w:r w:rsidRPr="00566181">
        <w:rPr>
          <w:rFonts w:ascii="Arial" w:eastAsia="Times New Roman" w:hAnsi="Arial" w:cs="Arial"/>
          <w:color w:val="000000"/>
          <w:sz w:val="28"/>
        </w:rPr>
        <w:t xml:space="preserve"> trajedisini işler.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proofErr w:type="spellStart"/>
      <w:r w:rsidRPr="00566181">
        <w:rPr>
          <w:rFonts w:ascii="Arial" w:eastAsia="Times New Roman" w:hAnsi="Arial" w:cs="Arial"/>
          <w:color w:val="FF0000"/>
          <w:sz w:val="28"/>
        </w:rPr>
        <w:t>Atçalı</w:t>
      </w:r>
      <w:proofErr w:type="spellEnd"/>
      <w:r w:rsidRPr="00566181">
        <w:rPr>
          <w:rFonts w:ascii="Arial" w:eastAsia="Times New Roman" w:hAnsi="Arial" w:cs="Arial"/>
          <w:color w:val="FF0000"/>
          <w:sz w:val="28"/>
        </w:rPr>
        <w:t xml:space="preserve"> Kel Mehmet”</w:t>
      </w:r>
      <w:r w:rsidRPr="00566181">
        <w:rPr>
          <w:rFonts w:ascii="Arial" w:eastAsia="Times New Roman" w:hAnsi="Arial" w:cs="Arial"/>
          <w:color w:val="000000"/>
          <w:sz w:val="28"/>
        </w:rPr>
        <w:t xml:space="preserve"> oyununda Aydın </w:t>
      </w:r>
      <w:proofErr w:type="spellStart"/>
      <w:r w:rsidRPr="00566181">
        <w:rPr>
          <w:rFonts w:ascii="Arial" w:eastAsia="Times New Roman" w:hAnsi="Arial" w:cs="Arial"/>
          <w:color w:val="000000"/>
          <w:sz w:val="28"/>
        </w:rPr>
        <w:t>İhtilali’ne</w:t>
      </w:r>
      <w:proofErr w:type="spellEnd"/>
      <w:r w:rsidRPr="00566181">
        <w:rPr>
          <w:rFonts w:ascii="Arial" w:eastAsia="Times New Roman" w:hAnsi="Arial" w:cs="Arial"/>
          <w:color w:val="000000"/>
          <w:sz w:val="28"/>
        </w:rPr>
        <w:t xml:space="preserve"> önderlik eden </w:t>
      </w:r>
      <w:proofErr w:type="spellStart"/>
      <w:r w:rsidRPr="00566181">
        <w:rPr>
          <w:rFonts w:ascii="Arial" w:eastAsia="Times New Roman" w:hAnsi="Arial" w:cs="Arial"/>
          <w:color w:val="000000"/>
          <w:sz w:val="28"/>
        </w:rPr>
        <w:t>Atçalı</w:t>
      </w:r>
      <w:proofErr w:type="spellEnd"/>
      <w:r w:rsidRPr="00566181">
        <w:rPr>
          <w:rFonts w:ascii="Arial" w:eastAsia="Times New Roman" w:hAnsi="Arial" w:cs="Arial"/>
          <w:color w:val="000000"/>
          <w:sz w:val="28"/>
        </w:rPr>
        <w:t xml:space="preserve"> Kel Mehmet’in şahsında insanların ezilişi ve başkaldırışını konu edinir.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lastRenderedPageBreak/>
        <w:t>“</w:t>
      </w:r>
      <w:r w:rsidRPr="00566181">
        <w:rPr>
          <w:rFonts w:ascii="Arial" w:eastAsia="Times New Roman" w:hAnsi="Arial" w:cs="Arial"/>
          <w:color w:val="FF0000"/>
          <w:sz w:val="28"/>
        </w:rPr>
        <w:t>Şili’de Av”</w:t>
      </w:r>
      <w:r w:rsidRPr="00566181">
        <w:rPr>
          <w:rFonts w:ascii="Arial" w:eastAsia="Times New Roman" w:hAnsi="Arial" w:cs="Arial"/>
          <w:color w:val="000000"/>
          <w:sz w:val="28"/>
        </w:rPr>
        <w:t xml:space="preserve"> oyununda Şili Devlet Başkanı Salvador </w:t>
      </w:r>
      <w:proofErr w:type="spellStart"/>
      <w:r w:rsidRPr="00566181">
        <w:rPr>
          <w:rFonts w:ascii="Arial" w:eastAsia="Times New Roman" w:hAnsi="Arial" w:cs="Arial"/>
          <w:color w:val="000000"/>
          <w:sz w:val="28"/>
        </w:rPr>
        <w:t>Allende’nin</w:t>
      </w:r>
      <w:proofErr w:type="spellEnd"/>
      <w:r w:rsidRPr="00566181">
        <w:rPr>
          <w:rFonts w:ascii="Arial" w:eastAsia="Times New Roman" w:hAnsi="Arial" w:cs="Arial"/>
          <w:color w:val="000000"/>
          <w:sz w:val="28"/>
        </w:rPr>
        <w:t xml:space="preserve"> ölümüyle sonuçlanan darbe esnasında dışarıdaki insan avından kaçan yedi gencin hesaplaşma, tartışma ve çatışmalarını konu edinir.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color w:val="FF0000"/>
          <w:sz w:val="28"/>
        </w:rPr>
        <w:t>Ya Devlet Başa Ya Kuzgun Leşe”</w:t>
      </w:r>
      <w:r w:rsidRPr="00566181">
        <w:rPr>
          <w:rFonts w:ascii="Arial" w:eastAsia="Times New Roman" w:hAnsi="Arial" w:cs="Arial"/>
          <w:color w:val="000000"/>
          <w:sz w:val="28"/>
        </w:rPr>
        <w:t> eserinde Kanuni Sultan Süleyman’ın oğulları arasındaki taht kavgasını işler.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color w:val="FF0000"/>
          <w:sz w:val="28"/>
        </w:rPr>
        <w:t>Ölü Kentin Nabzı”</w:t>
      </w:r>
      <w:r w:rsidRPr="00566181">
        <w:rPr>
          <w:rFonts w:ascii="Arial" w:eastAsia="Times New Roman" w:hAnsi="Arial" w:cs="Arial"/>
          <w:color w:val="000000"/>
          <w:sz w:val="28"/>
        </w:rPr>
        <w:t xml:space="preserve"> oyununda Şili’de 1977 yılında </w:t>
      </w:r>
      <w:proofErr w:type="spellStart"/>
      <w:r w:rsidRPr="00566181">
        <w:rPr>
          <w:rFonts w:ascii="Arial" w:eastAsia="Times New Roman" w:hAnsi="Arial" w:cs="Arial"/>
          <w:color w:val="000000"/>
          <w:sz w:val="28"/>
        </w:rPr>
        <w:t>Pinochet’in</w:t>
      </w:r>
      <w:proofErr w:type="spellEnd"/>
      <w:r w:rsidRPr="00566181">
        <w:rPr>
          <w:rFonts w:ascii="Arial" w:eastAsia="Times New Roman" w:hAnsi="Arial" w:cs="Arial"/>
          <w:color w:val="000000"/>
          <w:sz w:val="28"/>
        </w:rPr>
        <w:t xml:space="preserve"> baskı rejimine karşı direniş hareketini konu edinir.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“Hürrem Sultan”d</w:t>
      </w:r>
      <w:r w:rsidRPr="00566181">
        <w:rPr>
          <w:rFonts w:ascii="Arial" w:eastAsia="Times New Roman" w:hAnsi="Arial" w:cs="Arial"/>
          <w:color w:val="000000"/>
          <w:sz w:val="28"/>
        </w:rPr>
        <w:t>a Kanuni Sultan Süleyman dönemindeki iktidar mücadelelerini ele alır.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proofErr w:type="spellStart"/>
      <w:r w:rsidRPr="00566181">
        <w:rPr>
          <w:rFonts w:ascii="Arial" w:eastAsia="Times New Roman" w:hAnsi="Arial" w:cs="Arial"/>
          <w:color w:val="FF0000"/>
          <w:sz w:val="28"/>
        </w:rPr>
        <w:t>Fadik</w:t>
      </w:r>
      <w:proofErr w:type="spellEnd"/>
      <w:r w:rsidRPr="00566181">
        <w:rPr>
          <w:rFonts w:ascii="Arial" w:eastAsia="Times New Roman" w:hAnsi="Arial" w:cs="Arial"/>
          <w:color w:val="FF0000"/>
          <w:sz w:val="28"/>
        </w:rPr>
        <w:t xml:space="preserve"> Kız</w:t>
      </w:r>
      <w:r w:rsidRPr="00566181">
        <w:rPr>
          <w:rFonts w:ascii="Arial" w:eastAsia="Times New Roman" w:hAnsi="Arial" w:cs="Arial"/>
          <w:color w:val="000000"/>
          <w:sz w:val="28"/>
        </w:rPr>
        <w:t>” oyununda Anadolu insanının sömürülüşünü hikâye eder.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b/>
          <w:bCs/>
          <w:color w:val="FF0000"/>
          <w:sz w:val="28"/>
        </w:rPr>
        <w:t>İktidar Konulu Tiyatro Eserler:</w:t>
      </w:r>
    </w:p>
    <w:p w:rsidR="00566181" w:rsidRPr="00566181" w:rsidRDefault="00566181" w:rsidP="00566181">
      <w:pPr>
        <w:numPr>
          <w:ilvl w:val="0"/>
          <w:numId w:val="9"/>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Kanuni Dörtlemesi:</w:t>
      </w:r>
      <w:r w:rsidRPr="00566181">
        <w:rPr>
          <w:rFonts w:ascii="Arial" w:eastAsia="Times New Roman" w:hAnsi="Arial" w:cs="Arial"/>
          <w:color w:val="000000"/>
          <w:sz w:val="28"/>
        </w:rPr>
        <w:t> 1</w:t>
      </w:r>
      <w:proofErr w:type="gramStart"/>
      <w:r w:rsidRPr="00566181">
        <w:rPr>
          <w:rFonts w:ascii="Arial" w:eastAsia="Times New Roman" w:hAnsi="Arial" w:cs="Arial"/>
          <w:color w:val="000000"/>
          <w:sz w:val="28"/>
        </w:rPr>
        <w:t>)</w:t>
      </w:r>
      <w:proofErr w:type="gramEnd"/>
      <w:r w:rsidRPr="00566181">
        <w:rPr>
          <w:rFonts w:ascii="Arial" w:eastAsia="Times New Roman" w:hAnsi="Arial" w:cs="Arial"/>
          <w:color w:val="000000"/>
          <w:sz w:val="28"/>
        </w:rPr>
        <w:t>İlk Yıllar-</w:t>
      </w:r>
      <w:proofErr w:type="spellStart"/>
      <w:r w:rsidRPr="00566181">
        <w:rPr>
          <w:rFonts w:ascii="Arial" w:eastAsia="Times New Roman" w:hAnsi="Arial" w:cs="Arial"/>
          <w:color w:val="000000"/>
          <w:sz w:val="28"/>
        </w:rPr>
        <w:t>Roksalan</w:t>
      </w:r>
      <w:proofErr w:type="spellEnd"/>
      <w:r w:rsidRPr="00566181">
        <w:rPr>
          <w:rFonts w:ascii="Arial" w:eastAsia="Times New Roman" w:hAnsi="Arial" w:cs="Arial"/>
          <w:color w:val="000000"/>
          <w:sz w:val="28"/>
        </w:rPr>
        <w:t>  2)Hürrem Sultan  3)Ya Devlet Başa ya Kuzgun Leşe (Şehzade Beyazıt’ın Düzmece Mustafa ile görüşmesi)  4)Sığıntı (Şehzade Beyazıt’ın İran’a sığınması)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Eserleri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Oyun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Tanrılar ve İnsanlar-</w:t>
      </w:r>
      <w:proofErr w:type="spellStart"/>
      <w:r w:rsidRPr="00566181">
        <w:rPr>
          <w:rFonts w:ascii="Arial" w:eastAsia="Times New Roman" w:hAnsi="Arial" w:cs="Arial"/>
          <w:color w:val="000000"/>
          <w:sz w:val="28"/>
        </w:rPr>
        <w:t>Gılgamış</w:t>
      </w:r>
      <w:proofErr w:type="spellEnd"/>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Hürrem Sultan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Tohum ve Toprak</w:t>
      </w:r>
    </w:p>
    <w:p w:rsidR="00566181" w:rsidRPr="00566181" w:rsidRDefault="00566181" w:rsidP="00566181">
      <w:pPr>
        <w:spacing w:after="300" w:line="240" w:lineRule="auto"/>
        <w:rPr>
          <w:rFonts w:ascii="Arial" w:eastAsia="Times New Roman" w:hAnsi="Arial" w:cs="Arial"/>
          <w:color w:val="212121"/>
        </w:rPr>
      </w:pPr>
      <w:proofErr w:type="spellStart"/>
      <w:r w:rsidRPr="00566181">
        <w:rPr>
          <w:rFonts w:ascii="Arial" w:eastAsia="Times New Roman" w:hAnsi="Arial" w:cs="Arial"/>
          <w:color w:val="000000"/>
          <w:sz w:val="28"/>
        </w:rPr>
        <w:t>Simavnalı</w:t>
      </w:r>
      <w:proofErr w:type="spellEnd"/>
      <w:r w:rsidRPr="00566181">
        <w:rPr>
          <w:rFonts w:ascii="Arial" w:eastAsia="Times New Roman" w:hAnsi="Arial" w:cs="Arial"/>
          <w:color w:val="000000"/>
          <w:sz w:val="28"/>
        </w:rPr>
        <w:t xml:space="preserve"> Şeyh Bedrettin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Şili’de Av</w:t>
      </w:r>
    </w:p>
    <w:p w:rsidR="00566181" w:rsidRPr="00566181" w:rsidRDefault="00566181" w:rsidP="00566181">
      <w:pPr>
        <w:spacing w:after="300" w:line="240" w:lineRule="auto"/>
        <w:rPr>
          <w:rFonts w:ascii="Arial" w:eastAsia="Times New Roman" w:hAnsi="Arial" w:cs="Arial"/>
          <w:color w:val="212121"/>
        </w:rPr>
      </w:pPr>
      <w:proofErr w:type="spellStart"/>
      <w:r w:rsidRPr="00566181">
        <w:rPr>
          <w:rFonts w:ascii="Arial" w:eastAsia="Times New Roman" w:hAnsi="Arial" w:cs="Arial"/>
          <w:color w:val="000000"/>
          <w:sz w:val="28"/>
        </w:rPr>
        <w:t>Atçalı</w:t>
      </w:r>
      <w:proofErr w:type="spellEnd"/>
      <w:r w:rsidRPr="00566181">
        <w:rPr>
          <w:rFonts w:ascii="Arial" w:eastAsia="Times New Roman" w:hAnsi="Arial" w:cs="Arial"/>
          <w:color w:val="000000"/>
          <w:sz w:val="28"/>
        </w:rPr>
        <w:t xml:space="preserve"> Kel Mehmet</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Ölü Kentin Nabzı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lastRenderedPageBreak/>
        <w:t>Ölümü Yaşamak</w:t>
      </w:r>
    </w:p>
    <w:p w:rsidR="00566181" w:rsidRPr="00566181" w:rsidRDefault="00566181" w:rsidP="00566181">
      <w:pPr>
        <w:spacing w:after="300" w:line="240" w:lineRule="auto"/>
        <w:rPr>
          <w:rFonts w:ascii="Arial" w:eastAsia="Times New Roman" w:hAnsi="Arial" w:cs="Arial"/>
          <w:color w:val="212121"/>
        </w:rPr>
      </w:pPr>
      <w:proofErr w:type="spellStart"/>
      <w:r w:rsidRPr="00566181">
        <w:rPr>
          <w:rFonts w:ascii="Arial" w:eastAsia="Times New Roman" w:hAnsi="Arial" w:cs="Arial"/>
          <w:color w:val="000000"/>
          <w:sz w:val="28"/>
        </w:rPr>
        <w:t>Fadik</w:t>
      </w:r>
      <w:proofErr w:type="spellEnd"/>
      <w:r w:rsidRPr="00566181">
        <w:rPr>
          <w:rFonts w:ascii="Arial" w:eastAsia="Times New Roman" w:hAnsi="Arial" w:cs="Arial"/>
          <w:color w:val="000000"/>
          <w:sz w:val="28"/>
        </w:rPr>
        <w:t xml:space="preserve"> Kızı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Gecenin Sonu</w:t>
      </w:r>
    </w:p>
    <w:p w:rsidR="00566181" w:rsidRPr="00566181" w:rsidRDefault="00566181" w:rsidP="00566181">
      <w:pPr>
        <w:spacing w:after="300" w:line="240" w:lineRule="auto"/>
        <w:rPr>
          <w:rFonts w:ascii="Arial" w:eastAsia="Times New Roman" w:hAnsi="Arial" w:cs="Arial"/>
          <w:color w:val="212121"/>
        </w:rPr>
      </w:pPr>
      <w:proofErr w:type="spellStart"/>
      <w:r w:rsidRPr="00566181">
        <w:rPr>
          <w:rFonts w:ascii="Arial" w:eastAsia="Times New Roman" w:hAnsi="Arial" w:cs="Arial"/>
          <w:color w:val="000000"/>
          <w:sz w:val="28"/>
        </w:rPr>
        <w:t>Toroslardan</w:t>
      </w:r>
      <w:proofErr w:type="spellEnd"/>
      <w:r w:rsidRPr="00566181">
        <w:rPr>
          <w:rFonts w:ascii="Arial" w:eastAsia="Times New Roman" w:hAnsi="Arial" w:cs="Arial"/>
          <w:color w:val="000000"/>
          <w:sz w:val="28"/>
        </w:rPr>
        <w:t xml:space="preserve"> Öteye</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Karagöz Emekli Oldu</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TURGUT ÖZAKMAN (1930-2013)</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Edebi Kişiliği:</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İlk tiyatrolarında </w:t>
      </w:r>
      <w:r w:rsidRPr="00566181">
        <w:rPr>
          <w:rFonts w:ascii="Arial" w:eastAsia="Times New Roman" w:hAnsi="Arial" w:cs="Arial"/>
          <w:color w:val="FF0000"/>
          <w:sz w:val="28"/>
        </w:rPr>
        <w:t>nesil çatışmasını</w:t>
      </w:r>
      <w:r w:rsidRPr="00566181">
        <w:rPr>
          <w:rFonts w:ascii="Arial" w:eastAsia="Times New Roman" w:hAnsi="Arial" w:cs="Arial"/>
          <w:color w:val="000000"/>
          <w:sz w:val="28"/>
        </w:rPr>
        <w:t> işler.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Romanlarında </w:t>
      </w:r>
      <w:r w:rsidRPr="00566181">
        <w:rPr>
          <w:rFonts w:ascii="Arial" w:eastAsia="Times New Roman" w:hAnsi="Arial" w:cs="Arial"/>
          <w:color w:val="FF0000"/>
          <w:sz w:val="28"/>
        </w:rPr>
        <w:t>tarihten gelen milliyetçilik</w:t>
      </w:r>
      <w:r w:rsidRPr="00566181">
        <w:rPr>
          <w:rFonts w:ascii="Arial" w:eastAsia="Times New Roman" w:hAnsi="Arial" w:cs="Arial"/>
          <w:color w:val="000000"/>
          <w:sz w:val="28"/>
        </w:rPr>
        <w:t> vardır.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1"/>
        </w:rPr>
        <w:t>Almanya’da tiyatro eğitimi almıştır.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Devlet tiyatrolarında oyunu sahnelenen en genç tiyatro oyuncusu unvanına sahiptir.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Oyunlarında günlük hayattaki tezatları, komik unsurları geleneksel Türk tiyatrosunun öğelerinden faydalanarak sunar.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Toplumsal koşulların kişilerin hayatlarına etkileri, birey-çevre ilişkileri ve kuşaklar arası çatışmalar eserlerinde önemle üzerinde durduğu konular olur.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Oyunlarında </w:t>
      </w:r>
      <w:r w:rsidRPr="00566181">
        <w:rPr>
          <w:rFonts w:ascii="Arial" w:eastAsia="Times New Roman" w:hAnsi="Arial" w:cs="Arial"/>
          <w:color w:val="FF0000"/>
          <w:sz w:val="28"/>
        </w:rPr>
        <w:t>geleneksel tiyatro ile Batı tiyatrosunu kaynaştırmayı</w:t>
      </w:r>
      <w:r w:rsidRPr="00566181">
        <w:rPr>
          <w:rFonts w:ascii="Arial" w:eastAsia="Times New Roman" w:hAnsi="Arial" w:cs="Arial"/>
          <w:color w:val="000000"/>
          <w:sz w:val="28"/>
        </w:rPr>
        <w:t> başarır.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Kurtuluş Savaşı’nı romansı bir dille anlatan ve aynı zamanda belgesel roman özellikleri taşıyan ve elli yılda tamamlanan “</w:t>
      </w:r>
      <w:r w:rsidRPr="00566181">
        <w:rPr>
          <w:rFonts w:ascii="Arial" w:eastAsia="Times New Roman" w:hAnsi="Arial" w:cs="Arial"/>
          <w:color w:val="FF0000"/>
          <w:sz w:val="28"/>
        </w:rPr>
        <w:t>Şu Çılgın Türkler”</w:t>
      </w:r>
      <w:r w:rsidRPr="00566181">
        <w:rPr>
          <w:rFonts w:ascii="Arial" w:eastAsia="Times New Roman" w:hAnsi="Arial" w:cs="Arial"/>
          <w:color w:val="000000"/>
          <w:sz w:val="28"/>
        </w:rPr>
        <w:t> romanı ona büyük ün kazandırır. Eser, satış rekorları kırıp Cumhuriyet tarihinin en çok satılan kitabı olur.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lastRenderedPageBreak/>
        <w:t>Sade, gösterişsiz, mecazlı ve az da olsa ince yergili, duru bir dil ve anlatımı vardır.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Romanları, belgesel nitelikte olup romanlarında yakın tarihimizi ve Kurtuluş Savaşı’nı işler.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İlk oyun denemeleri olan “Masum Katiller” ile “</w:t>
      </w:r>
      <w:r w:rsidRPr="00566181">
        <w:rPr>
          <w:rFonts w:ascii="Arial" w:eastAsia="Times New Roman" w:hAnsi="Arial" w:cs="Arial"/>
          <w:color w:val="FF0000"/>
          <w:sz w:val="28"/>
        </w:rPr>
        <w:t>Pembe Evin Kaderi”</w:t>
      </w:r>
      <w:r w:rsidRPr="00566181">
        <w:rPr>
          <w:rFonts w:ascii="Arial" w:eastAsia="Times New Roman" w:hAnsi="Arial" w:cs="Arial"/>
          <w:color w:val="000000"/>
          <w:sz w:val="28"/>
        </w:rPr>
        <w:t> devlet tiyatrolarınca oynatılır.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Pembe Evin Kaderi:</w:t>
      </w:r>
      <w:r w:rsidRPr="00566181">
        <w:rPr>
          <w:rFonts w:ascii="Arial" w:eastAsia="Times New Roman" w:hAnsi="Arial" w:cs="Arial"/>
          <w:color w:val="000000"/>
          <w:sz w:val="28"/>
        </w:rPr>
        <w:t> Pembe ahşap evde yaşayan torunlar apartman özlemi ile yaşarlar. Ancak apartmana gidince mutlu olamazlar, tekrar pembe ahşap eve dönerler.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Ocak:</w:t>
      </w:r>
      <w:r w:rsidRPr="00566181">
        <w:rPr>
          <w:rFonts w:ascii="Arial" w:eastAsia="Times New Roman" w:hAnsi="Arial" w:cs="Arial"/>
          <w:color w:val="000000"/>
          <w:sz w:val="28"/>
        </w:rPr>
        <w:t> Üç neslin hayata tutunmaya çalışması anlatılır.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Paramparça: Aile içi geçimsizlik, karı koca ilişkileri üzerine yazılmıştır.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Kanaviçe:</w:t>
      </w:r>
      <w:r w:rsidRPr="00566181">
        <w:rPr>
          <w:rFonts w:ascii="Arial" w:eastAsia="Times New Roman" w:hAnsi="Arial" w:cs="Arial"/>
          <w:color w:val="000000"/>
          <w:sz w:val="28"/>
        </w:rPr>
        <w:t> Üç kız kardeşin eve kapanıp sürekli kanaviçe yapması ve gerçek hayattan uzaklaşmaları anlatılır.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Güneşte On Kişi</w:t>
      </w:r>
      <w:r w:rsidRPr="00566181">
        <w:rPr>
          <w:rFonts w:ascii="Arial" w:eastAsia="Times New Roman" w:hAnsi="Arial" w:cs="Arial"/>
          <w:color w:val="000000"/>
          <w:sz w:val="28"/>
        </w:rPr>
        <w:t>: Bir gazete çevresinde dönen olaylar anlatılır.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Duvarların Ötesi:</w:t>
      </w:r>
      <w:r w:rsidRPr="00566181">
        <w:rPr>
          <w:rFonts w:ascii="Arial" w:eastAsia="Times New Roman" w:hAnsi="Arial" w:cs="Arial"/>
          <w:color w:val="000000"/>
          <w:sz w:val="28"/>
        </w:rPr>
        <w:t xml:space="preserve"> Dört </w:t>
      </w:r>
      <w:proofErr w:type="gramStart"/>
      <w:r w:rsidRPr="00566181">
        <w:rPr>
          <w:rFonts w:ascii="Arial" w:eastAsia="Times New Roman" w:hAnsi="Arial" w:cs="Arial"/>
          <w:color w:val="000000"/>
          <w:sz w:val="28"/>
        </w:rPr>
        <w:t>mahkumun</w:t>
      </w:r>
      <w:proofErr w:type="gramEnd"/>
      <w:r w:rsidRPr="00566181">
        <w:rPr>
          <w:rFonts w:ascii="Arial" w:eastAsia="Times New Roman" w:hAnsi="Arial" w:cs="Arial"/>
          <w:color w:val="000000"/>
          <w:sz w:val="28"/>
        </w:rPr>
        <w:t xml:space="preserve"> hapishaneden kaçarak bir öğretmeni rehin alması ve polisle karşı karşıya gelmesi anlatılır.</w:t>
      </w:r>
    </w:p>
    <w:p w:rsidR="00566181" w:rsidRPr="00566181" w:rsidRDefault="00566181" w:rsidP="00566181">
      <w:pPr>
        <w:numPr>
          <w:ilvl w:val="0"/>
          <w:numId w:val="10"/>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1"/>
        </w:rPr>
        <w:t>Töre: Kan davası anlatılır.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Eserleri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Oyun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Duvarların Ötesi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Pembe Evin Kaderi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Tufan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Güneşte On Kişi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lastRenderedPageBreak/>
        <w:t>Kanaviçe</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Paramparça</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Bulvar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Bir Şehnaz Oyun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Fehim Paşa Konağı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Resimli Osmanlı Tarihi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Darılmaca Yok</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Roman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FF0000"/>
          <w:sz w:val="28"/>
        </w:rPr>
        <w:t>Şu Çılgın Türkler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Diriliş Çanakkale 1915</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Korkma İnsancık Korkma</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19 Mayıs Atatürk Yeniden Samsun’da</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GÜNGÖR DİLMEN KALYONCU (1930-2012)</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FF0000"/>
          <w:sz w:val="28"/>
        </w:rPr>
        <w:t>Edebi Kişiliği:</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Amerika’da tiyatro eğitimi alan günümüzün önemli oyun yazarlarındandır.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Konularını daha çok tarih ve mitolojiden(Yunan Mitolojisi) alan Güngör Dilmen Kalyoncu, oyunlarındaki teknikle dikkatleri çekmeyi başarır.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Oyunlarında çağın eleştirisini yapar.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lastRenderedPageBreak/>
        <w:t>Absürt tiyatronun Türk edebiyatındaki öncü kişileri arasında</w:t>
      </w:r>
      <w:r w:rsidRPr="00566181">
        <w:rPr>
          <w:rFonts w:ascii="Arial" w:eastAsia="Times New Roman" w:hAnsi="Arial" w:cs="Arial"/>
          <w:color w:val="000000"/>
          <w:sz w:val="28"/>
        </w:rPr>
        <w:t> yer alır. Absürt tiyatronun amacı, seyirciyi düşündürmek ve tedirgin etmektir.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Oyunlarının konularını tarih ve mitolojiden alır.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Oyunlarında sağlam tiyatro tekniği, şiirsel dil ve evrensellik dikkat çeker.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Ayak Parmakları</w:t>
      </w:r>
      <w:r w:rsidRPr="00566181">
        <w:rPr>
          <w:rFonts w:ascii="Arial" w:eastAsia="Times New Roman" w:hAnsi="Arial" w:cs="Arial"/>
          <w:color w:val="000000"/>
          <w:sz w:val="28"/>
        </w:rPr>
        <w:t>: İşe gitmek istemeyen bireyi anlatır.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 xml:space="preserve">Avcı </w:t>
      </w:r>
      <w:proofErr w:type="spellStart"/>
      <w:r w:rsidRPr="00566181">
        <w:rPr>
          <w:rFonts w:ascii="Arial" w:eastAsia="Times New Roman" w:hAnsi="Arial" w:cs="Arial"/>
          <w:color w:val="FF0000"/>
          <w:sz w:val="28"/>
        </w:rPr>
        <w:t>Karkap</w:t>
      </w:r>
      <w:proofErr w:type="spellEnd"/>
      <w:r w:rsidRPr="00566181">
        <w:rPr>
          <w:rFonts w:ascii="Arial" w:eastAsia="Times New Roman" w:hAnsi="Arial" w:cs="Arial"/>
          <w:color w:val="000000"/>
          <w:sz w:val="28"/>
        </w:rPr>
        <w:t>: Avcı av ilişkisi anlatılmıştır.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color w:val="FF0000"/>
          <w:sz w:val="28"/>
        </w:rPr>
        <w:t>Canlı Maymun Lokantası: </w:t>
      </w:r>
      <w:r w:rsidRPr="00566181">
        <w:rPr>
          <w:rFonts w:ascii="Arial" w:eastAsia="Times New Roman" w:hAnsi="Arial" w:cs="Arial"/>
          <w:color w:val="000000"/>
          <w:sz w:val="28"/>
        </w:rPr>
        <w:t xml:space="preserve">Edebiyatımızın en önemli </w:t>
      </w:r>
      <w:proofErr w:type="gramStart"/>
      <w:r w:rsidRPr="00566181">
        <w:rPr>
          <w:rFonts w:ascii="Arial" w:eastAsia="Times New Roman" w:hAnsi="Arial" w:cs="Arial"/>
          <w:color w:val="000000"/>
          <w:sz w:val="28"/>
        </w:rPr>
        <w:t>absürt</w:t>
      </w:r>
      <w:proofErr w:type="gramEnd"/>
      <w:r w:rsidRPr="00566181">
        <w:rPr>
          <w:rFonts w:ascii="Arial" w:eastAsia="Times New Roman" w:hAnsi="Arial" w:cs="Arial"/>
          <w:color w:val="000000"/>
          <w:sz w:val="28"/>
        </w:rPr>
        <w:t xml:space="preserve"> tiyatro örneği sayılan esridir. Amerika’nın Petrol Kralı üzerinden sömürü sistemini anlatır. Batı’nın gelişmişlik-gelişmemişlik kavramları ile Doğu’nun madde ve duygu kavramlarını karşı karşıya getirip değerlendirir.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color w:val="FF0000"/>
          <w:sz w:val="28"/>
        </w:rPr>
        <w:t>Midas’ın Kulakları”, “Midas’ın Altınları”, “Midas’ın Kördüğümü</w:t>
      </w:r>
      <w:r w:rsidRPr="00566181">
        <w:rPr>
          <w:rFonts w:ascii="Arial" w:eastAsia="Times New Roman" w:hAnsi="Arial" w:cs="Arial"/>
          <w:color w:val="000000"/>
          <w:sz w:val="28"/>
        </w:rPr>
        <w:t>” oyunlarıyla bir “</w:t>
      </w:r>
      <w:r w:rsidRPr="00566181">
        <w:rPr>
          <w:rFonts w:ascii="Arial" w:eastAsia="Times New Roman" w:hAnsi="Arial" w:cs="Arial"/>
          <w:color w:val="FF0000"/>
          <w:sz w:val="28"/>
        </w:rPr>
        <w:t>Midas Üçlemesi”</w:t>
      </w:r>
      <w:r w:rsidRPr="00566181">
        <w:rPr>
          <w:rFonts w:ascii="Arial" w:eastAsia="Times New Roman" w:hAnsi="Arial" w:cs="Arial"/>
          <w:color w:val="000000"/>
          <w:sz w:val="28"/>
        </w:rPr>
        <w:t> oluşturur. Midas üçlemesinde mitolojiden yararlanır.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w:t>
      </w:r>
      <w:r w:rsidRPr="00566181">
        <w:rPr>
          <w:rFonts w:ascii="Arial" w:eastAsia="Times New Roman" w:hAnsi="Arial" w:cs="Arial"/>
          <w:color w:val="FF0000"/>
          <w:sz w:val="28"/>
        </w:rPr>
        <w:t>Midas’ın Kulakları</w:t>
      </w:r>
      <w:r w:rsidRPr="00566181">
        <w:rPr>
          <w:rFonts w:ascii="Arial" w:eastAsia="Times New Roman" w:hAnsi="Arial" w:cs="Arial"/>
          <w:color w:val="000000"/>
          <w:sz w:val="28"/>
        </w:rPr>
        <w:t>” oyunu ile katıldığı yarışmada birincilik unvanını alır.</w:t>
      </w:r>
    </w:p>
    <w:p w:rsidR="00566181" w:rsidRPr="00566181" w:rsidRDefault="00566181" w:rsidP="00566181">
      <w:pPr>
        <w:numPr>
          <w:ilvl w:val="0"/>
          <w:numId w:val="11"/>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 xml:space="preserve">Güngör Dilmen </w:t>
      </w:r>
      <w:proofErr w:type="spellStart"/>
      <w:r w:rsidRPr="00566181">
        <w:rPr>
          <w:rFonts w:ascii="Arial" w:eastAsia="Times New Roman" w:hAnsi="Arial" w:cs="Arial"/>
          <w:color w:val="000000"/>
          <w:sz w:val="28"/>
        </w:rPr>
        <w:t>Kalyoncu’nun</w:t>
      </w:r>
      <w:proofErr w:type="spellEnd"/>
      <w:r w:rsidRPr="00566181">
        <w:rPr>
          <w:rFonts w:ascii="Arial" w:eastAsia="Times New Roman" w:hAnsi="Arial" w:cs="Arial"/>
          <w:color w:val="000000"/>
          <w:sz w:val="28"/>
        </w:rPr>
        <w:t xml:space="preserve"> ayrıca “</w:t>
      </w:r>
      <w:r w:rsidRPr="00566181">
        <w:rPr>
          <w:rFonts w:ascii="Arial" w:eastAsia="Times New Roman" w:hAnsi="Arial" w:cs="Arial"/>
          <w:color w:val="FF0000"/>
          <w:sz w:val="28"/>
        </w:rPr>
        <w:t>İttihat ve Terakki”</w:t>
      </w:r>
      <w:r w:rsidRPr="00566181">
        <w:rPr>
          <w:rFonts w:ascii="Arial" w:eastAsia="Times New Roman" w:hAnsi="Arial" w:cs="Arial"/>
          <w:color w:val="000000"/>
          <w:sz w:val="28"/>
        </w:rPr>
        <w:t> isminde bir sinema filmi ve “</w:t>
      </w:r>
      <w:r w:rsidRPr="00566181">
        <w:rPr>
          <w:rFonts w:ascii="Arial" w:eastAsia="Times New Roman" w:hAnsi="Arial" w:cs="Arial"/>
          <w:color w:val="FF0000"/>
          <w:sz w:val="28"/>
        </w:rPr>
        <w:t>Bağdat Hatun</w:t>
      </w:r>
      <w:r w:rsidRPr="00566181">
        <w:rPr>
          <w:rFonts w:ascii="Arial" w:eastAsia="Times New Roman" w:hAnsi="Arial" w:cs="Arial"/>
          <w:color w:val="000000"/>
          <w:sz w:val="28"/>
        </w:rPr>
        <w:t>” isminde bir de senaryo çalışması da vardır.</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Eserleri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b/>
          <w:bCs/>
          <w:color w:val="000000"/>
          <w:sz w:val="28"/>
        </w:rPr>
        <w:t>Oyun</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Ben Anadolu</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 xml:space="preserve">Deli </w:t>
      </w:r>
      <w:proofErr w:type="spellStart"/>
      <w:r w:rsidRPr="00566181">
        <w:rPr>
          <w:rFonts w:ascii="Arial" w:eastAsia="Times New Roman" w:hAnsi="Arial" w:cs="Arial"/>
          <w:color w:val="000000"/>
          <w:sz w:val="28"/>
        </w:rPr>
        <w:t>Dumrul</w:t>
      </w:r>
      <w:proofErr w:type="spellEnd"/>
    </w:p>
    <w:p w:rsidR="00566181" w:rsidRPr="00566181" w:rsidRDefault="00566181" w:rsidP="00566181">
      <w:pPr>
        <w:spacing w:after="300" w:line="240" w:lineRule="auto"/>
        <w:rPr>
          <w:rFonts w:ascii="Arial" w:eastAsia="Times New Roman" w:hAnsi="Arial" w:cs="Arial"/>
          <w:color w:val="212121"/>
        </w:rPr>
      </w:pPr>
      <w:proofErr w:type="spellStart"/>
      <w:r w:rsidRPr="00566181">
        <w:rPr>
          <w:rFonts w:ascii="Arial" w:eastAsia="Times New Roman" w:hAnsi="Arial" w:cs="Arial"/>
          <w:color w:val="000000"/>
          <w:sz w:val="28"/>
        </w:rPr>
        <w:t>Galile’nin</w:t>
      </w:r>
      <w:proofErr w:type="spellEnd"/>
      <w:r w:rsidRPr="00566181">
        <w:rPr>
          <w:rFonts w:ascii="Arial" w:eastAsia="Times New Roman" w:hAnsi="Arial" w:cs="Arial"/>
          <w:color w:val="000000"/>
          <w:sz w:val="28"/>
        </w:rPr>
        <w:t xml:space="preserve"> Günahları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Hâkimiyeti Milliye Aş Evi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lastRenderedPageBreak/>
        <w:t>Midas’ın Altınları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Midas’ın Kulakları</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Midas’ın Kör Düğümü</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Canlı Maymun Lokantası</w:t>
      </w:r>
    </w:p>
    <w:p w:rsidR="00566181" w:rsidRPr="00566181" w:rsidRDefault="00566181" w:rsidP="00566181">
      <w:pPr>
        <w:spacing w:after="300" w:line="240" w:lineRule="auto"/>
        <w:rPr>
          <w:rFonts w:ascii="Arial" w:eastAsia="Times New Roman" w:hAnsi="Arial" w:cs="Arial"/>
          <w:color w:val="212121"/>
        </w:rPr>
      </w:pPr>
      <w:proofErr w:type="spellStart"/>
      <w:r w:rsidRPr="00566181">
        <w:rPr>
          <w:rFonts w:ascii="Arial" w:eastAsia="Times New Roman" w:hAnsi="Arial" w:cs="Arial"/>
          <w:color w:val="000000"/>
          <w:sz w:val="28"/>
        </w:rPr>
        <w:t>Troya</w:t>
      </w:r>
      <w:proofErr w:type="spellEnd"/>
      <w:r w:rsidRPr="00566181">
        <w:rPr>
          <w:rFonts w:ascii="Arial" w:eastAsia="Times New Roman" w:hAnsi="Arial" w:cs="Arial"/>
          <w:color w:val="000000"/>
          <w:sz w:val="28"/>
        </w:rPr>
        <w:t xml:space="preserve"> İçinde Vurdular Beni</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1"/>
        </w:rPr>
        <w:t> </w:t>
      </w:r>
    </w:p>
    <w:p w:rsidR="00566181" w:rsidRPr="00566181" w:rsidRDefault="00566181" w:rsidP="00566181">
      <w:pPr>
        <w:spacing w:after="300" w:line="240" w:lineRule="auto"/>
        <w:rPr>
          <w:rFonts w:ascii="Arial" w:eastAsia="Times New Roman" w:hAnsi="Arial" w:cs="Arial"/>
          <w:color w:val="212121"/>
        </w:rPr>
      </w:pPr>
      <w:r w:rsidRPr="00566181">
        <w:rPr>
          <w:rFonts w:ascii="Arial" w:eastAsia="Times New Roman" w:hAnsi="Arial" w:cs="Arial"/>
          <w:color w:val="000000"/>
          <w:sz w:val="28"/>
        </w:rPr>
        <w:t>CEVAT FEHMİ BAŞKUT:</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Yurt dışında oyunları sahnelenen ilk kişidir.</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Yurt dışında sahnelenen ilk Türk tiyatrosu “Paydos”tur.</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Paydos:</w:t>
      </w:r>
      <w:r w:rsidRPr="00566181">
        <w:rPr>
          <w:rFonts w:ascii="Arial" w:eastAsia="Times New Roman" w:hAnsi="Arial" w:cs="Arial"/>
          <w:color w:val="000000"/>
          <w:sz w:val="28"/>
        </w:rPr>
        <w:t> Aydın bir öğretmenin değerlerine saldırı ve öğretmenin kaybetmesi.</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FF0000"/>
          <w:sz w:val="28"/>
        </w:rPr>
        <w:t>Buzlar Çözülmeden</w:t>
      </w:r>
      <w:r w:rsidRPr="00566181">
        <w:rPr>
          <w:rFonts w:ascii="Arial" w:eastAsia="Times New Roman" w:hAnsi="Arial" w:cs="Arial"/>
          <w:color w:val="000000"/>
          <w:sz w:val="28"/>
        </w:rPr>
        <w:t>: Devlet otoritesinin zayıflığı anlatılır. (Deli Deli Kulakları Küpeli)</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Büyük Şehir</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Küçük Şehir</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Harput’ta Bir Amerikalı</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Hacıyatmaz</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Sana Rey Veriyorum</w:t>
      </w:r>
    </w:p>
    <w:p w:rsidR="00566181" w:rsidRPr="00566181" w:rsidRDefault="00566181" w:rsidP="00566181">
      <w:pPr>
        <w:numPr>
          <w:ilvl w:val="0"/>
          <w:numId w:val="12"/>
        </w:numPr>
        <w:spacing w:after="380" w:line="240" w:lineRule="auto"/>
        <w:ind w:left="900" w:firstLine="0"/>
        <w:rPr>
          <w:rFonts w:ascii="Arial" w:eastAsia="Times New Roman" w:hAnsi="Arial" w:cs="Arial"/>
          <w:color w:val="212121"/>
        </w:rPr>
      </w:pPr>
      <w:r w:rsidRPr="00566181">
        <w:rPr>
          <w:rFonts w:ascii="Arial" w:eastAsia="Times New Roman" w:hAnsi="Arial" w:cs="Arial"/>
          <w:color w:val="000000"/>
          <w:sz w:val="28"/>
        </w:rPr>
        <w:t>Makine</w:t>
      </w:r>
    </w:p>
    <w:p w:rsidR="00566181" w:rsidRPr="00566181" w:rsidRDefault="00566181" w:rsidP="00566181">
      <w:pPr>
        <w:numPr>
          <w:ilvl w:val="0"/>
          <w:numId w:val="12"/>
        </w:numPr>
        <w:spacing w:before="60" w:line="0" w:lineRule="auto"/>
        <w:ind w:left="900"/>
        <w:rPr>
          <w:rFonts w:ascii="Arial" w:eastAsia="Times New Roman" w:hAnsi="Arial" w:cs="Arial"/>
          <w:color w:val="212121"/>
        </w:rPr>
      </w:pPr>
      <w:r w:rsidRPr="00566181">
        <w:rPr>
          <w:rFonts w:ascii="Arial" w:eastAsia="Times New Roman" w:hAnsi="Arial" w:cs="Arial"/>
          <w:color w:val="000000"/>
          <w:sz w:val="28"/>
          <w:szCs w:val="28"/>
        </w:rPr>
        <w:br/>
      </w:r>
    </w:p>
    <w:p w:rsidR="0004188A" w:rsidRDefault="0004188A"/>
    <w:sectPr w:rsidR="000418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628"/>
    <w:multiLevelType w:val="multilevel"/>
    <w:tmpl w:val="FD1A8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A7404"/>
    <w:multiLevelType w:val="multilevel"/>
    <w:tmpl w:val="036CA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B4AFD"/>
    <w:multiLevelType w:val="multilevel"/>
    <w:tmpl w:val="22F0B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800F2"/>
    <w:multiLevelType w:val="multilevel"/>
    <w:tmpl w:val="0B2602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F203A"/>
    <w:multiLevelType w:val="multilevel"/>
    <w:tmpl w:val="FAB487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C35962"/>
    <w:multiLevelType w:val="multilevel"/>
    <w:tmpl w:val="98FED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8547D"/>
    <w:multiLevelType w:val="multilevel"/>
    <w:tmpl w:val="F104A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F90E7A"/>
    <w:multiLevelType w:val="multilevel"/>
    <w:tmpl w:val="17022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9D5564"/>
    <w:multiLevelType w:val="multilevel"/>
    <w:tmpl w:val="5C7C9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D64BFC"/>
    <w:multiLevelType w:val="multilevel"/>
    <w:tmpl w:val="AF92E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BF14C5"/>
    <w:multiLevelType w:val="multilevel"/>
    <w:tmpl w:val="1AD0E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366D5"/>
    <w:multiLevelType w:val="multilevel"/>
    <w:tmpl w:val="A9DCC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11"/>
  </w:num>
  <w:num w:numId="5">
    <w:abstractNumId w:val="4"/>
  </w:num>
  <w:num w:numId="6">
    <w:abstractNumId w:val="2"/>
  </w:num>
  <w:num w:numId="7">
    <w:abstractNumId w:val="7"/>
  </w:num>
  <w:num w:numId="8">
    <w:abstractNumId w:val="6"/>
  </w:num>
  <w:num w:numId="9">
    <w:abstractNumId w:val="9"/>
  </w:num>
  <w:num w:numId="10">
    <w:abstractNumId w:val="10"/>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66181"/>
    <w:rsid w:val="0004188A"/>
    <w:rsid w:val="0056618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6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fr3q">
    <w:name w:val="zfr3q"/>
    <w:basedOn w:val="Normal"/>
    <w:rsid w:val="00566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VarsaylanParagrafYazTipi"/>
    <w:rsid w:val="00566181"/>
  </w:style>
</w:styles>
</file>

<file path=word/webSettings.xml><?xml version="1.0" encoding="utf-8"?>
<w:webSettings xmlns:r="http://schemas.openxmlformats.org/officeDocument/2006/relationships" xmlns:w="http://schemas.openxmlformats.org/wordprocessingml/2006/main">
  <w:divs>
    <w:div w:id="1006785778">
      <w:bodyDiv w:val="1"/>
      <w:marLeft w:val="0"/>
      <w:marRight w:val="0"/>
      <w:marTop w:val="0"/>
      <w:marBottom w:val="0"/>
      <w:divBdr>
        <w:top w:val="none" w:sz="0" w:space="0" w:color="auto"/>
        <w:left w:val="none" w:sz="0" w:space="0" w:color="auto"/>
        <w:bottom w:val="none" w:sz="0" w:space="0" w:color="auto"/>
        <w:right w:val="none" w:sz="0" w:space="0" w:color="auto"/>
      </w:divBdr>
      <w:divsChild>
        <w:div w:id="663169672">
          <w:marLeft w:val="0"/>
          <w:marRight w:val="0"/>
          <w:marTop w:val="0"/>
          <w:marBottom w:val="0"/>
          <w:divBdr>
            <w:top w:val="none" w:sz="0" w:space="0" w:color="auto"/>
            <w:left w:val="none" w:sz="0" w:space="0" w:color="auto"/>
            <w:bottom w:val="none" w:sz="0" w:space="0" w:color="auto"/>
            <w:right w:val="none" w:sz="0" w:space="0" w:color="auto"/>
          </w:divBdr>
          <w:divsChild>
            <w:div w:id="1095857141">
              <w:marLeft w:val="0"/>
              <w:marRight w:val="0"/>
              <w:marTop w:val="0"/>
              <w:marBottom w:val="0"/>
              <w:divBdr>
                <w:top w:val="none" w:sz="0" w:space="0" w:color="auto"/>
                <w:left w:val="none" w:sz="0" w:space="0" w:color="auto"/>
                <w:bottom w:val="none" w:sz="0" w:space="0" w:color="auto"/>
                <w:right w:val="none" w:sz="0" w:space="0" w:color="auto"/>
              </w:divBdr>
              <w:divsChild>
                <w:div w:id="1626931278">
                  <w:marLeft w:val="0"/>
                  <w:marRight w:val="0"/>
                  <w:marTop w:val="360"/>
                  <w:marBottom w:val="480"/>
                  <w:divBdr>
                    <w:top w:val="none" w:sz="0" w:space="0" w:color="auto"/>
                    <w:left w:val="none" w:sz="0" w:space="0" w:color="auto"/>
                    <w:bottom w:val="none" w:sz="0" w:space="0" w:color="auto"/>
                    <w:right w:val="none" w:sz="0" w:space="0" w:color="auto"/>
                  </w:divBdr>
                  <w:divsChild>
                    <w:div w:id="20160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2400</Words>
  <Characters>13681</Characters>
  <Application>Microsoft Office Word</Application>
  <DocSecurity>0</DocSecurity>
  <Lines>114</Lines>
  <Paragraphs>32</Paragraphs>
  <ScaleCrop>false</ScaleCrop>
  <Company/>
  <LinksUpToDate>false</LinksUpToDate>
  <CharactersWithSpaces>16049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cp:lastModifiedBy>
  <cp:revision>2</cp:revision>
  <dcterms:created xsi:type="dcterms:W3CDTF">2025-12-03T09:21:00Z</dcterms:created>
  <dcterms:modified xsi:type="dcterms:W3CDTF">2025-12-03T09:22:00Z</dcterms:modified>
</cp:coreProperties>
</file>